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REPUBLIKA HRVATSKA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KOPRIVNIČKO-KRIŽEVAČKA ŽUPANIJA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b/>
          <w:bCs/>
          <w:sz w:val="20"/>
          <w:szCs w:val="20"/>
        </w:rPr>
      </w:pPr>
      <w:r w:rsidRPr="007F6DE6">
        <w:rPr>
          <w:rFonts w:ascii="Arial" w:hAnsi="Arial" w:cs="Arial"/>
          <w:b/>
          <w:bCs/>
          <w:sz w:val="20"/>
          <w:szCs w:val="20"/>
        </w:rPr>
        <w:t>OSNOVNA ŠKOLA LEGRAD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b/>
          <w:bCs/>
          <w:sz w:val="20"/>
          <w:szCs w:val="20"/>
        </w:rPr>
      </w:pPr>
      <w:r w:rsidRPr="007F6DE6">
        <w:rPr>
          <w:rFonts w:ascii="Arial" w:hAnsi="Arial" w:cs="Arial"/>
          <w:b/>
          <w:bCs/>
          <w:sz w:val="20"/>
          <w:szCs w:val="20"/>
        </w:rPr>
        <w:t>L E G R A D</w:t>
      </w:r>
    </w:p>
    <w:p w:rsidR="007F6DE6" w:rsidRPr="007F6DE6" w:rsidRDefault="007F6DE6" w:rsidP="007F6DE6">
      <w:pPr>
        <w:tabs>
          <w:tab w:val="left" w:pos="4680"/>
        </w:tabs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Petra Zrinskog 10, Legrad, 48316 Đelekovec</w:t>
      </w:r>
    </w:p>
    <w:p w:rsidR="007F6DE6" w:rsidRPr="007F6DE6" w:rsidRDefault="007F6DE6" w:rsidP="007F6DE6">
      <w:pPr>
        <w:tabs>
          <w:tab w:val="left" w:pos="4680"/>
        </w:tabs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Tel.: 048 835 011, 048 222 172, 048 220 493</w:t>
      </w:r>
    </w:p>
    <w:p w:rsidR="007F6DE6" w:rsidRPr="007F6DE6" w:rsidRDefault="007F6DE6" w:rsidP="007F6DE6">
      <w:pPr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 xml:space="preserve">         e-mail: </w:t>
      </w:r>
      <w:hyperlink r:id="rId5" w:history="1">
        <w:r w:rsidRPr="007F6DE6">
          <w:rPr>
            <w:rStyle w:val="Hiperveza"/>
            <w:rFonts w:ascii="Arial" w:hAnsi="Arial" w:cs="Arial"/>
            <w:sz w:val="20"/>
            <w:szCs w:val="20"/>
          </w:rPr>
          <w:t>ured@os-legrad.skole.hr</w:t>
        </w:r>
      </w:hyperlink>
      <w:r w:rsidRPr="007F6DE6">
        <w:rPr>
          <w:rFonts w:ascii="Arial" w:hAnsi="Arial" w:cs="Arial"/>
          <w:sz w:val="20"/>
          <w:szCs w:val="20"/>
        </w:rPr>
        <w:t xml:space="preserve"> 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KLASA:</w:t>
      </w:r>
      <w:r w:rsidRPr="007F6D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7F6DE6">
        <w:rPr>
          <w:rFonts w:ascii="Arial" w:hAnsi="Arial" w:cs="Arial"/>
          <w:sz w:val="20"/>
          <w:szCs w:val="20"/>
        </w:rPr>
        <w:t>112-04/22-01/</w:t>
      </w:r>
      <w:r w:rsidR="00F262CF">
        <w:rPr>
          <w:rFonts w:ascii="Arial" w:hAnsi="Arial" w:cs="Arial"/>
          <w:sz w:val="20"/>
          <w:szCs w:val="20"/>
        </w:rPr>
        <w:t>3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7F6DE6">
        <w:rPr>
          <w:rFonts w:ascii="Arial" w:hAnsi="Arial" w:cs="Arial"/>
          <w:sz w:val="20"/>
          <w:szCs w:val="20"/>
        </w:rPr>
        <w:t>2137-34-01-22-0</w:t>
      </w:r>
      <w:r>
        <w:rPr>
          <w:rFonts w:ascii="Arial" w:hAnsi="Arial" w:cs="Arial"/>
          <w:sz w:val="20"/>
          <w:szCs w:val="20"/>
        </w:rPr>
        <w:t>7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 xml:space="preserve">Legrad, </w:t>
      </w:r>
      <w:r>
        <w:rPr>
          <w:rFonts w:ascii="Arial" w:hAnsi="Arial" w:cs="Arial"/>
          <w:sz w:val="20"/>
          <w:szCs w:val="20"/>
        </w:rPr>
        <w:t xml:space="preserve">    20</w:t>
      </w:r>
      <w:r w:rsidRPr="007F6DE6">
        <w:rPr>
          <w:rFonts w:ascii="Arial" w:hAnsi="Arial" w:cs="Arial"/>
          <w:sz w:val="20"/>
          <w:szCs w:val="20"/>
        </w:rPr>
        <w:t>.12.2022.</w:t>
      </w:r>
    </w:p>
    <w:p w:rsidR="00AE4732" w:rsidRPr="007F6DE6" w:rsidRDefault="00AE4732" w:rsidP="00AE4732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  <w:sz w:val="36"/>
          <w:szCs w:val="36"/>
        </w:rPr>
      </w:pPr>
      <w:r w:rsidRPr="007F6DE6">
        <w:rPr>
          <w:rStyle w:val="Naglaeno"/>
          <w:color w:val="000000"/>
          <w:sz w:val="36"/>
          <w:szCs w:val="36"/>
        </w:rPr>
        <w:t>POZIV</w:t>
      </w:r>
    </w:p>
    <w:p w:rsidR="00501B77" w:rsidRDefault="009255EB" w:rsidP="009255EB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</w:rPr>
      </w:pPr>
      <w:r>
        <w:rPr>
          <w:rStyle w:val="Naglaeno"/>
          <w:color w:val="000000"/>
        </w:rPr>
        <w:t>na vrednovanje kandidata po natječaju objavljenom 8.12.2022. za radno mjesto učitelja/učiteljice g</w:t>
      </w:r>
      <w:r w:rsidR="00F262CF">
        <w:rPr>
          <w:rStyle w:val="Naglaeno"/>
          <w:color w:val="000000"/>
        </w:rPr>
        <w:t>lazbene kulture</w:t>
      </w:r>
    </w:p>
    <w:p w:rsidR="009255EB" w:rsidRPr="00265B74" w:rsidRDefault="009255EB" w:rsidP="009255EB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</w:rPr>
      </w:pPr>
    </w:p>
    <w:p w:rsidR="005113DC" w:rsidRDefault="009255EB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Temeljem odredbi Pravilnika o načinu i postupku zapošljavanja u Osnovnoj školi Legrad </w:t>
      </w:r>
      <w:r w:rsidR="00501B77" w:rsidRPr="007F6DE6">
        <w:rPr>
          <w:rStyle w:val="Naglaeno"/>
          <w:b w:val="0"/>
          <w:color w:val="000000"/>
        </w:rPr>
        <w:t xml:space="preserve">Povjerenstvo za vrednovanje kandidata </w:t>
      </w:r>
      <w:r>
        <w:rPr>
          <w:rStyle w:val="Naglaeno"/>
          <w:b w:val="0"/>
          <w:color w:val="000000"/>
        </w:rPr>
        <w:t>prijavljenih na natječaj</w:t>
      </w:r>
      <w:r w:rsidR="00501B77" w:rsidRPr="007F6DE6">
        <w:rPr>
          <w:rStyle w:val="Naglaeno"/>
          <w:b w:val="0"/>
          <w:color w:val="000000"/>
        </w:rPr>
        <w:t xml:space="preserve"> za učitelja/</w:t>
      </w:r>
      <w:proofErr w:type="spellStart"/>
      <w:r w:rsidR="00501B77" w:rsidRPr="007F6DE6">
        <w:rPr>
          <w:rStyle w:val="Naglaeno"/>
          <w:b w:val="0"/>
          <w:color w:val="000000"/>
        </w:rPr>
        <w:t>icu</w:t>
      </w:r>
      <w:proofErr w:type="spellEnd"/>
      <w:r w:rsidR="00501B77" w:rsidRPr="007F6DE6">
        <w:rPr>
          <w:rStyle w:val="Naglaeno"/>
          <w:b w:val="0"/>
          <w:color w:val="000000"/>
        </w:rPr>
        <w:t xml:space="preserve"> g</w:t>
      </w:r>
      <w:r w:rsidR="00F262CF">
        <w:rPr>
          <w:rStyle w:val="Naglaeno"/>
          <w:b w:val="0"/>
          <w:color w:val="000000"/>
        </w:rPr>
        <w:t>lazbene kulture</w:t>
      </w:r>
      <w:r w:rsidR="00501B77" w:rsidRPr="007F6DE6">
        <w:rPr>
          <w:rStyle w:val="Naglaeno"/>
          <w:b w:val="0"/>
          <w:color w:val="000000"/>
        </w:rPr>
        <w:t xml:space="preserve"> utvrdilo je listu kandidata koji se pozivaju na vrednovanje.</w:t>
      </w:r>
    </w:p>
    <w:p w:rsidR="00501B77" w:rsidRPr="00265B74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Na vrednovanje</w:t>
      </w:r>
      <w:r w:rsidRPr="00265B74">
        <w:rPr>
          <w:color w:val="000000"/>
        </w:rPr>
        <w:t xml:space="preserve"> se pozivaju kandidati koji ispunjavaju sve formalne uvjete iz natječaja, uvjete iz članka 105</w:t>
      </w:r>
      <w:r w:rsidR="009255EB">
        <w:rPr>
          <w:color w:val="000000"/>
        </w:rPr>
        <w:t>.</w:t>
      </w:r>
      <w:r w:rsidRPr="00265B74">
        <w:rPr>
          <w:color w:val="000000"/>
        </w:rPr>
        <w:t xml:space="preserve"> stavak 6. točka a) Zakona o odgoju i obrazovanju u osnovnoj i srednjoj školi (</w:t>
      </w:r>
      <w:r w:rsidR="005113DC">
        <w:rPr>
          <w:color w:val="000000"/>
        </w:rPr>
        <w:t>„</w:t>
      </w:r>
      <w:r w:rsidRPr="00265B74">
        <w:rPr>
          <w:color w:val="000000"/>
        </w:rPr>
        <w:t>N</w:t>
      </w:r>
      <w:r w:rsidR="005113DC">
        <w:rPr>
          <w:color w:val="000000"/>
        </w:rPr>
        <w:t>arodne novine“</w:t>
      </w:r>
      <w:r w:rsidRPr="00265B74">
        <w:rPr>
          <w:color w:val="000000"/>
        </w:rPr>
        <w:t xml:space="preserve"> br. 87/08</w:t>
      </w:r>
      <w:r w:rsidR="009255EB">
        <w:rPr>
          <w:color w:val="000000"/>
        </w:rPr>
        <w:t>.</w:t>
      </w:r>
      <w:r w:rsidRPr="00265B74">
        <w:rPr>
          <w:color w:val="000000"/>
        </w:rPr>
        <w:t>, 86/09</w:t>
      </w:r>
      <w:r w:rsidR="009255EB">
        <w:rPr>
          <w:color w:val="000000"/>
        </w:rPr>
        <w:t>.</w:t>
      </w:r>
      <w:r w:rsidRPr="00265B74">
        <w:rPr>
          <w:color w:val="000000"/>
        </w:rPr>
        <w:t>, 92/10</w:t>
      </w:r>
      <w:r w:rsidR="009255EB">
        <w:rPr>
          <w:color w:val="000000"/>
        </w:rPr>
        <w:t>.</w:t>
      </w:r>
      <w:r w:rsidRPr="00265B74">
        <w:rPr>
          <w:color w:val="000000"/>
        </w:rPr>
        <w:t>, 105/10</w:t>
      </w:r>
      <w:r w:rsidR="009255EB">
        <w:rPr>
          <w:color w:val="000000"/>
        </w:rPr>
        <w:t>.</w:t>
      </w:r>
      <w:r w:rsidRPr="00265B74">
        <w:rPr>
          <w:color w:val="000000"/>
        </w:rPr>
        <w:t>, 90/11</w:t>
      </w:r>
      <w:r w:rsidR="009255EB">
        <w:rPr>
          <w:color w:val="000000"/>
        </w:rPr>
        <w:t>.</w:t>
      </w:r>
      <w:r w:rsidRPr="00265B74">
        <w:rPr>
          <w:color w:val="000000"/>
        </w:rPr>
        <w:t>, 16/12</w:t>
      </w:r>
      <w:r w:rsidR="009255EB">
        <w:rPr>
          <w:color w:val="000000"/>
        </w:rPr>
        <w:t>.</w:t>
      </w:r>
      <w:r w:rsidRPr="00265B74">
        <w:rPr>
          <w:color w:val="000000"/>
        </w:rPr>
        <w:t>, 86/1</w:t>
      </w:r>
      <w:r w:rsidR="009255EB">
        <w:rPr>
          <w:color w:val="000000"/>
        </w:rPr>
        <w:t>.</w:t>
      </w:r>
      <w:r w:rsidRPr="00265B74">
        <w:rPr>
          <w:color w:val="000000"/>
        </w:rPr>
        <w:t>2, 126/12</w:t>
      </w:r>
      <w:r w:rsidR="009255EB">
        <w:rPr>
          <w:color w:val="000000"/>
        </w:rPr>
        <w:t>. - pročišćeni tekst</w:t>
      </w:r>
      <w:r w:rsidRPr="00265B74">
        <w:rPr>
          <w:color w:val="000000"/>
        </w:rPr>
        <w:t>, 94/13</w:t>
      </w:r>
      <w:r w:rsidR="009255EB">
        <w:rPr>
          <w:color w:val="000000"/>
        </w:rPr>
        <w:t>.</w:t>
      </w:r>
      <w:r w:rsidRPr="00265B74">
        <w:rPr>
          <w:color w:val="000000"/>
        </w:rPr>
        <w:t>, 152/14</w:t>
      </w:r>
      <w:r w:rsidR="005113DC">
        <w:rPr>
          <w:color w:val="000000"/>
        </w:rPr>
        <w:t>.</w:t>
      </w:r>
      <w:r w:rsidRPr="00265B74">
        <w:rPr>
          <w:color w:val="000000"/>
        </w:rPr>
        <w:t>, 7/17</w:t>
      </w:r>
      <w:r w:rsidR="005113DC">
        <w:rPr>
          <w:color w:val="000000"/>
        </w:rPr>
        <w:t>.</w:t>
      </w:r>
      <w:r w:rsidRPr="00265B74">
        <w:rPr>
          <w:color w:val="000000"/>
        </w:rPr>
        <w:t>, 68/18</w:t>
      </w:r>
      <w:r w:rsidR="005113DC">
        <w:rPr>
          <w:color w:val="000000"/>
        </w:rPr>
        <w:t>.</w:t>
      </w:r>
      <w:r w:rsidRPr="00265B74">
        <w:rPr>
          <w:color w:val="000000"/>
        </w:rPr>
        <w:t>, 98/19</w:t>
      </w:r>
      <w:r w:rsidR="005113DC">
        <w:rPr>
          <w:color w:val="000000"/>
        </w:rPr>
        <w:t>.</w:t>
      </w:r>
      <w:r w:rsidRPr="00265B74">
        <w:rPr>
          <w:color w:val="000000"/>
        </w:rPr>
        <w:t xml:space="preserve"> i 64/20</w:t>
      </w:r>
      <w:r w:rsidR="005113DC">
        <w:rPr>
          <w:color w:val="000000"/>
        </w:rPr>
        <w:t>.</w:t>
      </w:r>
      <w:r w:rsidRPr="00265B74">
        <w:rPr>
          <w:color w:val="000000"/>
        </w:rPr>
        <w:t xml:space="preserve">), odnosno završili su studijski program nastavničkog smjera odgovarajućeg nastavnog predmeta na razini diplomskog sveučilišnog studija ili integriranog preddiplomskog i diplomskog sveučilišnog studija </w:t>
      </w:r>
      <w:r w:rsidR="005113DC">
        <w:rPr>
          <w:color w:val="000000"/>
        </w:rPr>
        <w:t>te</w:t>
      </w:r>
      <w:r w:rsidRPr="00265B74">
        <w:rPr>
          <w:color w:val="000000"/>
        </w:rPr>
        <w:t xml:space="preserve"> imaju potrebne kvalifikacije na temelju članka </w:t>
      </w:r>
      <w:r w:rsidR="005113DC">
        <w:rPr>
          <w:color w:val="000000"/>
        </w:rPr>
        <w:t>2</w:t>
      </w:r>
      <w:r w:rsidR="00F262CF">
        <w:rPr>
          <w:color w:val="000000"/>
        </w:rPr>
        <w:t>4</w:t>
      </w:r>
      <w:r w:rsidRPr="00265B74">
        <w:rPr>
          <w:color w:val="000000"/>
        </w:rPr>
        <w:t>., točka a) Pravilnika o odgovarajućoj vrsti obrazovanja učitelja i stručnih suradnika u osnovnoj školi (</w:t>
      </w:r>
      <w:r w:rsidR="005113DC">
        <w:rPr>
          <w:color w:val="000000"/>
        </w:rPr>
        <w:t>„</w:t>
      </w:r>
      <w:r w:rsidRPr="00265B74">
        <w:rPr>
          <w:color w:val="000000"/>
        </w:rPr>
        <w:t>N</w:t>
      </w:r>
      <w:r w:rsidR="005113DC">
        <w:rPr>
          <w:color w:val="000000"/>
        </w:rPr>
        <w:t>arodne novine“</w:t>
      </w:r>
      <w:r w:rsidRPr="00265B74">
        <w:rPr>
          <w:color w:val="000000"/>
        </w:rPr>
        <w:t xml:space="preserve"> br. 6/19</w:t>
      </w:r>
      <w:r w:rsidR="009255EB">
        <w:rPr>
          <w:color w:val="000000"/>
        </w:rPr>
        <w:t>. i 75/20.</w:t>
      </w:r>
      <w:r w:rsidRPr="00265B74">
        <w:rPr>
          <w:color w:val="000000"/>
        </w:rPr>
        <w:t>).</w:t>
      </w:r>
    </w:p>
    <w:p w:rsidR="00501B77" w:rsidRPr="00EB3E76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EB3E76">
        <w:rPr>
          <w:rStyle w:val="Naglaeno"/>
          <w:color w:val="000000"/>
        </w:rPr>
        <w:t>Kandidati koji ispunjavaju gore navedene uvjete i koji se pozivaju na vrednovanje su:</w:t>
      </w:r>
    </w:p>
    <w:p w:rsidR="00501B77" w:rsidRPr="00EE6B28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EE6B28">
        <w:rPr>
          <w:b/>
          <w:color w:val="000000"/>
        </w:rPr>
        <w:t xml:space="preserve">1. </w:t>
      </w:r>
      <w:r w:rsidR="00F262CF">
        <w:rPr>
          <w:b/>
          <w:color w:val="000000"/>
        </w:rPr>
        <w:t>I</w:t>
      </w:r>
      <w:r w:rsidR="005113DC" w:rsidRPr="00EE6B28">
        <w:rPr>
          <w:b/>
          <w:color w:val="000000"/>
        </w:rPr>
        <w:t xml:space="preserve">. </w:t>
      </w:r>
      <w:r w:rsidR="00F262CF">
        <w:rPr>
          <w:b/>
          <w:color w:val="000000"/>
        </w:rPr>
        <w:t>Ž</w:t>
      </w:r>
      <w:r w:rsidR="005113DC" w:rsidRPr="00EE6B28">
        <w:rPr>
          <w:b/>
          <w:color w:val="000000"/>
        </w:rPr>
        <w:t>.</w:t>
      </w:r>
    </w:p>
    <w:p w:rsidR="00501B77" w:rsidRPr="00EE6B28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EE6B28">
        <w:rPr>
          <w:b/>
          <w:color w:val="000000"/>
        </w:rPr>
        <w:t xml:space="preserve">2. </w:t>
      </w:r>
      <w:r w:rsidR="00F262CF">
        <w:rPr>
          <w:b/>
          <w:color w:val="000000"/>
        </w:rPr>
        <w:t>A</w:t>
      </w:r>
      <w:r w:rsidR="005113DC" w:rsidRPr="00EE6B28">
        <w:rPr>
          <w:b/>
          <w:color w:val="000000"/>
        </w:rPr>
        <w:t xml:space="preserve">. </w:t>
      </w:r>
      <w:r w:rsidR="00F262CF">
        <w:rPr>
          <w:b/>
          <w:color w:val="000000"/>
        </w:rPr>
        <w:t>J</w:t>
      </w:r>
      <w:r w:rsidR="005113DC" w:rsidRPr="00EE6B28">
        <w:rPr>
          <w:b/>
          <w:color w:val="000000"/>
        </w:rPr>
        <w:t>.</w:t>
      </w:r>
    </w:p>
    <w:p w:rsidR="00501B77" w:rsidRPr="00265B74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</w:p>
    <w:p w:rsidR="00501B77" w:rsidRDefault="00501B77" w:rsidP="005113DC">
      <w:pPr>
        <w:pStyle w:val="StandardWeb"/>
        <w:shd w:val="clear" w:color="auto" w:fill="FFFFFF"/>
        <w:spacing w:before="150" w:beforeAutospacing="0" w:after="0" w:afterAutospacing="0"/>
        <w:jc w:val="both"/>
        <w:rPr>
          <w:rStyle w:val="Naglaeno"/>
          <w:b w:val="0"/>
          <w:color w:val="000000"/>
        </w:rPr>
      </w:pPr>
      <w:r w:rsidRPr="005113DC">
        <w:rPr>
          <w:rStyle w:val="Naglaeno"/>
          <w:b w:val="0"/>
          <w:color w:val="000000"/>
        </w:rPr>
        <w:t>Usmeno vrednovanje kandidata za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radno mjesto učitelja</w:t>
      </w:r>
      <w:r w:rsidR="00F262CF">
        <w:rPr>
          <w:rStyle w:val="Naglaeno"/>
          <w:b w:val="0"/>
          <w:color w:val="000000"/>
        </w:rPr>
        <w:t>/</w:t>
      </w:r>
      <w:proofErr w:type="spellStart"/>
      <w:r w:rsidR="00F262CF">
        <w:rPr>
          <w:rStyle w:val="Naglaeno"/>
          <w:b w:val="0"/>
          <w:color w:val="000000"/>
        </w:rPr>
        <w:t>ice</w:t>
      </w:r>
      <w:proofErr w:type="spellEnd"/>
      <w:r w:rsidRPr="005113DC">
        <w:rPr>
          <w:rStyle w:val="Naglaeno"/>
          <w:b w:val="0"/>
          <w:color w:val="000000"/>
        </w:rPr>
        <w:t xml:space="preserve"> g</w:t>
      </w:r>
      <w:r w:rsidR="00F262CF">
        <w:rPr>
          <w:rStyle w:val="Naglaeno"/>
          <w:b w:val="0"/>
          <w:color w:val="000000"/>
        </w:rPr>
        <w:t>lazbene kulture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održat će se</w:t>
      </w:r>
      <w:r w:rsidR="00F262CF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u</w:t>
      </w:r>
      <w:r w:rsidR="00F262CF">
        <w:rPr>
          <w:rStyle w:val="Naglaeno"/>
          <w:b w:val="0"/>
          <w:color w:val="000000"/>
        </w:rPr>
        <w:t xml:space="preserve"> </w:t>
      </w:r>
      <w:r>
        <w:rPr>
          <w:rStyle w:val="Naglaeno"/>
          <w:color w:val="000000"/>
        </w:rPr>
        <w:t>PETAK, 23.</w:t>
      </w:r>
      <w:r w:rsidR="005113DC">
        <w:rPr>
          <w:rStyle w:val="Naglaeno"/>
          <w:color w:val="000000"/>
        </w:rPr>
        <w:t xml:space="preserve"> </w:t>
      </w:r>
      <w:r>
        <w:rPr>
          <w:rStyle w:val="Naglaeno"/>
          <w:color w:val="000000"/>
        </w:rPr>
        <w:t>prosinca 2022</w:t>
      </w:r>
      <w:r w:rsidRPr="00265B74">
        <w:rPr>
          <w:rStyle w:val="Naglaeno"/>
          <w:color w:val="000000"/>
        </w:rPr>
        <w:t xml:space="preserve">. godine </w:t>
      </w:r>
      <w:r w:rsidR="00AE4732">
        <w:rPr>
          <w:rStyle w:val="Naglaeno"/>
          <w:color w:val="000000"/>
        </w:rPr>
        <w:t>s početkom u 1</w:t>
      </w:r>
      <w:r w:rsidR="00F262CF">
        <w:rPr>
          <w:rStyle w:val="Naglaeno"/>
          <w:color w:val="000000"/>
        </w:rPr>
        <w:t>1</w:t>
      </w:r>
      <w:r w:rsidR="00AE4732">
        <w:rPr>
          <w:rStyle w:val="Naglaeno"/>
          <w:color w:val="000000"/>
        </w:rPr>
        <w:t xml:space="preserve">.00 </w:t>
      </w:r>
      <w:r w:rsidRPr="00265B74">
        <w:rPr>
          <w:rStyle w:val="Naglaeno"/>
          <w:color w:val="000000"/>
        </w:rPr>
        <w:t>sati</w:t>
      </w:r>
      <w:r w:rsidR="00AE4732">
        <w:rPr>
          <w:rStyle w:val="Naglaeno"/>
          <w:color w:val="000000"/>
        </w:rPr>
        <w:t xml:space="preserve"> </w:t>
      </w:r>
      <w:r w:rsidR="00AE4732" w:rsidRPr="005113DC">
        <w:rPr>
          <w:rStyle w:val="Naglaeno"/>
          <w:b w:val="0"/>
          <w:color w:val="000000"/>
        </w:rPr>
        <w:t>(15 minuta po kandidatu)</w:t>
      </w:r>
      <w:r w:rsidRPr="005113DC">
        <w:rPr>
          <w:rStyle w:val="Naglaeno"/>
          <w:b w:val="0"/>
          <w:color w:val="000000"/>
        </w:rPr>
        <w:t xml:space="preserve"> u Osnovnoj školi Legrad, Petra Zrinskog 10, Legrad.</w:t>
      </w:r>
    </w:p>
    <w:p w:rsidR="00EE6B28" w:rsidRPr="005113DC" w:rsidRDefault="00EE6B28" w:rsidP="00EE6B2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1B77" w:rsidRPr="00265B74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rStyle w:val="Naglaeno"/>
          <w:color w:val="000000"/>
        </w:rPr>
        <w:t>IZVORI ZA PRIPREMU KANDIDATA:</w:t>
      </w:r>
    </w:p>
    <w:p w:rsidR="00501B77" w:rsidRPr="00265B74" w:rsidRDefault="00501B77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265B74">
        <w:rPr>
          <w:color w:val="000000"/>
        </w:rPr>
        <w:t>1. Zakon o odgoju i obrazovanju u osnovnoj i srednjoj školi sa svim važećim izmjenama i dopunama</w:t>
      </w:r>
    </w:p>
    <w:p w:rsidR="00501B77" w:rsidRPr="00265B74" w:rsidRDefault="00501B77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265B74">
        <w:rPr>
          <w:color w:val="000000"/>
        </w:rPr>
        <w:t>2. Kurikulum nastavnog predmeta</w:t>
      </w:r>
      <w:r>
        <w:rPr>
          <w:color w:val="000000"/>
        </w:rPr>
        <w:t xml:space="preserve">  </w:t>
      </w:r>
      <w:r w:rsidR="00732DC2">
        <w:rPr>
          <w:color w:val="000000"/>
        </w:rPr>
        <w:t>G</w:t>
      </w:r>
      <w:r w:rsidR="00F262CF">
        <w:rPr>
          <w:color w:val="000000"/>
        </w:rPr>
        <w:t xml:space="preserve">lazbena kultura </w:t>
      </w:r>
      <w:r w:rsidR="00732DC2">
        <w:rPr>
          <w:color w:val="000000"/>
        </w:rPr>
        <w:t>za osn</w:t>
      </w:r>
      <w:r w:rsidRPr="00265B74">
        <w:rPr>
          <w:color w:val="000000"/>
        </w:rPr>
        <w:t xml:space="preserve">ovne škole i </w:t>
      </w:r>
      <w:r w:rsidR="00F262CF">
        <w:rPr>
          <w:color w:val="000000"/>
        </w:rPr>
        <w:t xml:space="preserve">Glazbena umjetnost za </w:t>
      </w:r>
      <w:r w:rsidRPr="00265B74">
        <w:rPr>
          <w:color w:val="000000"/>
        </w:rPr>
        <w:t>gimnazije</w:t>
      </w:r>
      <w:r w:rsidR="00F262CF">
        <w:rPr>
          <w:color w:val="000000"/>
        </w:rPr>
        <w:t xml:space="preserve"> u Republici Hrvatskoj</w:t>
      </w:r>
    </w:p>
    <w:p w:rsidR="00501B77" w:rsidRPr="00265B74" w:rsidRDefault="00EE6B28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501B77" w:rsidRPr="00265B74">
        <w:rPr>
          <w:color w:val="000000"/>
        </w:rPr>
        <w:t xml:space="preserve">. Pravilnik o kriterijima za izricanje pedagoških mjera </w:t>
      </w:r>
      <w:r>
        <w:rPr>
          <w:color w:val="000000"/>
        </w:rPr>
        <w:t>(„Narodne novine“ broj 94/15. i 3/17.)</w:t>
      </w:r>
    </w:p>
    <w:p w:rsidR="00501B77" w:rsidRDefault="00EE6B28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501B77" w:rsidRPr="00265B74">
        <w:rPr>
          <w:color w:val="000000"/>
        </w:rPr>
        <w:t xml:space="preserve">. Pravilnik o načinima, postupcima i elementima vrednovanja učenika u osnovnoj i srednjoj školi </w:t>
      </w:r>
      <w:r>
        <w:rPr>
          <w:color w:val="000000"/>
        </w:rPr>
        <w:t xml:space="preserve">(„Narodne novine“ broj 112/10., 82/19., 43/20. i 100/21.) </w:t>
      </w:r>
    </w:p>
    <w:p w:rsidR="00501B77" w:rsidRPr="00D440DE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</w:p>
    <w:p w:rsidR="00501B77" w:rsidRPr="00265B74" w:rsidRDefault="00501B77" w:rsidP="00501B77">
      <w:pPr>
        <w:rPr>
          <w:rFonts w:ascii="Times New Roman" w:hAnsi="Times New Roman" w:cs="Times New Roman"/>
          <w:sz w:val="24"/>
          <w:szCs w:val="24"/>
        </w:rPr>
      </w:pPr>
      <w:r w:rsidRPr="00265B7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501B77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color w:val="000000"/>
        </w:rPr>
        <w:t>Kandidati su dužni u školu ući</w:t>
      </w:r>
      <w:r>
        <w:rPr>
          <w:color w:val="000000"/>
        </w:rPr>
        <w:t xml:space="preserve"> najmanje 10 minuta prije početka</w:t>
      </w:r>
      <w:r w:rsidRPr="00265B74">
        <w:rPr>
          <w:color w:val="000000"/>
        </w:rPr>
        <w:t xml:space="preserve"> testiranja</w:t>
      </w:r>
    </w:p>
    <w:p w:rsidR="00501B77" w:rsidRPr="00265B74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color w:val="000000"/>
        </w:rPr>
        <w:t xml:space="preserve">Kandidati su na </w:t>
      </w:r>
      <w:r w:rsidR="00EE6B28">
        <w:rPr>
          <w:color w:val="000000"/>
        </w:rPr>
        <w:t xml:space="preserve">vrednovanje </w:t>
      </w:r>
      <w:r w:rsidRPr="00265B74">
        <w:rPr>
          <w:color w:val="000000"/>
        </w:rPr>
        <w:t xml:space="preserve"> obvezni ponijeti osobnu iskaznicu radi identifikacije.</w:t>
      </w:r>
    </w:p>
    <w:p w:rsidR="00501B77" w:rsidRDefault="00EB3E76" w:rsidP="00EB3E76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>
        <w:rPr>
          <w:color w:val="000000"/>
        </w:rPr>
        <w:t>Ako k</w:t>
      </w:r>
      <w:r w:rsidR="00501B77" w:rsidRPr="00265B74">
        <w:rPr>
          <w:color w:val="000000"/>
        </w:rPr>
        <w:t xml:space="preserve">andidat ne pristupi </w:t>
      </w:r>
      <w:r w:rsidR="00EE6B28">
        <w:rPr>
          <w:color w:val="000000"/>
        </w:rPr>
        <w:t>vrednovanju</w:t>
      </w:r>
      <w:r>
        <w:rPr>
          <w:color w:val="000000"/>
        </w:rPr>
        <w:t xml:space="preserve">, </w:t>
      </w:r>
      <w:r w:rsidR="00501B77" w:rsidRPr="00265B74">
        <w:rPr>
          <w:color w:val="000000"/>
        </w:rPr>
        <w:t xml:space="preserve">smatra se </w:t>
      </w:r>
      <w:r>
        <w:rPr>
          <w:color w:val="000000"/>
        </w:rPr>
        <w:t>da je odustao od prijave na natječaj.</w:t>
      </w: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Povjerenstvo za </w:t>
      </w:r>
      <w:r>
        <w:t>vrednovanje kandidata:</w:t>
      </w: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</w:pPr>
    </w:p>
    <w:p w:rsidR="00EB3E76" w:rsidRDefault="00EB3E76" w:rsidP="00EB3E7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Dragutin Marcinjaš, ravnatelj</w:t>
      </w:r>
    </w:p>
    <w:p w:rsidR="00EB3E76" w:rsidRDefault="00EB3E76" w:rsidP="00EB3E76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EB3E76" w:rsidRDefault="00EB3E76" w:rsidP="00EB3E76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EB3E76" w:rsidRDefault="00EB3E76" w:rsidP="00EB3E7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Marina Kovaček, pedagoginja</w:t>
      </w:r>
    </w:p>
    <w:p w:rsidR="00EB3E76" w:rsidRPr="00EB3E76" w:rsidRDefault="00EB3E76" w:rsidP="0073170A">
      <w:pPr>
        <w:pStyle w:val="Odlomakpopisa"/>
        <w:spacing w:after="0"/>
        <w:ind w:left="3900"/>
        <w:rPr>
          <w:rFonts w:ascii="Times New Roman" w:hAnsi="Times New Roman" w:cs="Times New Roman"/>
          <w:sz w:val="24"/>
          <w:szCs w:val="24"/>
        </w:rPr>
      </w:pPr>
    </w:p>
    <w:p w:rsidR="00EB3E76" w:rsidRDefault="00EB3E76" w:rsidP="0073170A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EB3E76" w:rsidRDefault="00F262CF" w:rsidP="00EB3E7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Tamara Marcinjaš</w:t>
      </w:r>
      <w:r w:rsidR="00EB3E76">
        <w:t xml:space="preserve">, učiteljica </w:t>
      </w:r>
      <w:r>
        <w:t>razredne nastave</w:t>
      </w: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</w:p>
    <w:p w:rsidR="0073170A" w:rsidRDefault="0073170A" w:rsidP="00247A8E">
      <w:pPr>
        <w:pStyle w:val="StandardWeb"/>
        <w:shd w:val="clear" w:color="auto" w:fill="FFFFFF"/>
        <w:spacing w:before="0" w:beforeAutospacing="0" w:after="0" w:afterAutospacing="0"/>
      </w:pPr>
    </w:p>
    <w:p w:rsidR="0073170A" w:rsidRDefault="0073170A" w:rsidP="00247A8E">
      <w:pPr>
        <w:pStyle w:val="Standard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  <w:r>
        <w:t xml:space="preserve">Dostaviti: </w:t>
      </w: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  <w:r>
        <w:t xml:space="preserve">1. Kandidatima </w:t>
      </w:r>
      <w:r>
        <w:t>I. Ž</w:t>
      </w:r>
      <w:r>
        <w:t xml:space="preserve">.  i </w:t>
      </w:r>
      <w:r>
        <w:t xml:space="preserve"> A. </w:t>
      </w:r>
      <w:r>
        <w:t>J.  e-poštom</w:t>
      </w: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  <w:r>
        <w:t>2. Objava na mrežnoj stranici OŠ Legrad</w:t>
      </w:r>
    </w:p>
    <w:p w:rsidR="00247A8E" w:rsidRDefault="00247A8E" w:rsidP="00247A8E">
      <w:pPr>
        <w:pStyle w:val="StandardWeb"/>
        <w:shd w:val="clear" w:color="auto" w:fill="FFFFFF"/>
        <w:spacing w:before="0" w:beforeAutospacing="0" w:after="0" w:afterAutospacing="0"/>
      </w:pPr>
      <w:r>
        <w:t>3. Arhiva</w:t>
      </w:r>
    </w:p>
    <w:p w:rsidR="00247A8E" w:rsidRPr="00EB3E76" w:rsidRDefault="00247A8E" w:rsidP="00247A8E">
      <w:pPr>
        <w:pStyle w:val="StandardWeb"/>
        <w:shd w:val="clear" w:color="auto" w:fill="FFFFFF"/>
        <w:spacing w:before="0" w:beforeAutospacing="0" w:after="0" w:afterAutospacing="0"/>
      </w:pPr>
    </w:p>
    <w:sectPr w:rsidR="00247A8E" w:rsidRPr="00EB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15F"/>
    <w:multiLevelType w:val="hybridMultilevel"/>
    <w:tmpl w:val="395A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46A14"/>
    <w:multiLevelType w:val="hybridMultilevel"/>
    <w:tmpl w:val="6E728A7A"/>
    <w:lvl w:ilvl="0" w:tplc="0CAC97F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77"/>
    <w:rsid w:val="00247A8E"/>
    <w:rsid w:val="002E353B"/>
    <w:rsid w:val="00501B77"/>
    <w:rsid w:val="005113DC"/>
    <w:rsid w:val="0073170A"/>
    <w:rsid w:val="00732DC2"/>
    <w:rsid w:val="007F6DE6"/>
    <w:rsid w:val="00810633"/>
    <w:rsid w:val="009255EB"/>
    <w:rsid w:val="00985F7A"/>
    <w:rsid w:val="00AE4732"/>
    <w:rsid w:val="00EB3E76"/>
    <w:rsid w:val="00EE6B28"/>
    <w:rsid w:val="00F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075F"/>
  <w15:chartTrackingRefBased/>
  <w15:docId w15:val="{6C6F95E2-4A59-4DC7-9B8B-2D05BF5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B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0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01B77"/>
    <w:rPr>
      <w:b/>
      <w:bCs/>
    </w:rPr>
  </w:style>
  <w:style w:type="paragraph" w:styleId="Odlomakpopisa">
    <w:name w:val="List Paragraph"/>
    <w:basedOn w:val="Normal"/>
    <w:uiPriority w:val="34"/>
    <w:qFormat/>
    <w:rsid w:val="00810633"/>
    <w:pPr>
      <w:ind w:left="720"/>
      <w:contextualSpacing/>
    </w:pPr>
  </w:style>
  <w:style w:type="character" w:styleId="Hiperveza">
    <w:name w:val="Hyperlink"/>
    <w:semiHidden/>
    <w:unhideWhenUsed/>
    <w:rsid w:val="007F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Legrad PC_11</dc:creator>
  <cp:keywords/>
  <dc:description/>
  <cp:lastModifiedBy>mirjana</cp:lastModifiedBy>
  <cp:revision>4</cp:revision>
  <dcterms:created xsi:type="dcterms:W3CDTF">2022-12-20T12:24:00Z</dcterms:created>
  <dcterms:modified xsi:type="dcterms:W3CDTF">2022-12-20T15:32:00Z</dcterms:modified>
</cp:coreProperties>
</file>