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Naziv škole:         Osnovna škola Legrad</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Adresa škole:      Trg Sv. Trojstva 35, 48317 Legrad</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Telefon:               048 835011</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Telefax:               048 835011</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 xml:space="preserve">e-mail:                 </w:t>
      </w:r>
      <w:hyperlink r:id="rId4" w:history="1">
        <w:r w:rsidRPr="00B82437">
          <w:rPr>
            <w:rStyle w:val="Hyperlink"/>
            <w:rFonts w:ascii="Times New Roman" w:hAnsi="Times New Roman" w:cs="Times New Roman"/>
            <w:sz w:val="24"/>
            <w:szCs w:val="24"/>
          </w:rPr>
          <w:t>ured@os-legrad.skole.hr</w:t>
        </w:r>
      </w:hyperlink>
    </w:p>
    <w:p w:rsidR="003403AF" w:rsidRPr="00B82437" w:rsidRDefault="003403AF">
      <w:pPr>
        <w:rPr>
          <w:rFonts w:ascii="Times New Roman" w:hAnsi="Times New Roman" w:cs="Times New Roman"/>
          <w:sz w:val="24"/>
          <w:szCs w:val="24"/>
        </w:rPr>
      </w:pP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Ime i prezime vod</w:t>
      </w:r>
      <w:r>
        <w:rPr>
          <w:rFonts w:ascii="Times New Roman" w:hAnsi="Times New Roman" w:cs="Times New Roman"/>
          <w:sz w:val="24"/>
          <w:szCs w:val="24"/>
        </w:rPr>
        <w:t xml:space="preserve">itelja projekta: </w:t>
      </w:r>
      <w:r w:rsidRPr="00B82437">
        <w:rPr>
          <w:rFonts w:ascii="Times New Roman" w:hAnsi="Times New Roman" w:cs="Times New Roman"/>
          <w:sz w:val="24"/>
          <w:szCs w:val="24"/>
        </w:rPr>
        <w:t>Tamara Marcinjaš, dipl. učiteljica razredne nastave</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Broj učenika u p</w:t>
      </w:r>
      <w:r>
        <w:rPr>
          <w:rFonts w:ascii="Times New Roman" w:hAnsi="Times New Roman" w:cs="Times New Roman"/>
          <w:sz w:val="24"/>
          <w:szCs w:val="24"/>
        </w:rPr>
        <w:t xml:space="preserve">rojektnoj skupini: </w:t>
      </w:r>
      <w:r w:rsidRPr="00B82437">
        <w:rPr>
          <w:rFonts w:ascii="Times New Roman" w:hAnsi="Times New Roman" w:cs="Times New Roman"/>
          <w:sz w:val="24"/>
          <w:szCs w:val="24"/>
        </w:rPr>
        <w:t>7</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 xml:space="preserve">Podatci o učenicima: Matija Habek(5.r.), Iva Šenji (5.r.), Tara Kolaš (5.r.),                                                     Leon Sataić (5.r.),Esmeraldo Balog(5.r.),Nika Šenji (2.r.), Roko Ivan Kolaš (3.r.)     </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Popis učenika koji će predstaviti projekt na smotri: Matija Habek, Iva Šenji, Tara Kolaš i Leon Sataić (5.r.)</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Naziv i opis dijelova projekta:</w:t>
      </w:r>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Naziv projekta: „Kam neg v Legrad?“</w:t>
      </w:r>
      <w:bookmarkStart w:id="0" w:name="_GoBack"/>
      <w:bookmarkEnd w:id="0"/>
    </w:p>
    <w:p w:rsidR="003403AF" w:rsidRPr="00B82437" w:rsidRDefault="003403AF">
      <w:pPr>
        <w:rPr>
          <w:rFonts w:ascii="Times New Roman" w:hAnsi="Times New Roman" w:cs="Times New Roman"/>
          <w:sz w:val="24"/>
          <w:szCs w:val="24"/>
        </w:rPr>
      </w:pPr>
      <w:r w:rsidRPr="00B82437">
        <w:rPr>
          <w:rFonts w:ascii="Times New Roman" w:hAnsi="Times New Roman" w:cs="Times New Roman"/>
          <w:sz w:val="24"/>
          <w:szCs w:val="24"/>
        </w:rPr>
        <w:t>Tematsko područje projekta: kulturološko, gospodarsko, ljudsko-pravno</w:t>
      </w:r>
    </w:p>
    <w:p w:rsidR="003403AF" w:rsidRPr="00B82437" w:rsidRDefault="003403AF">
      <w:pPr>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Cilj projekta: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Upoznati javnost sa kulturnim znamenitostima Legrada i okolice, njegovim prirodnim ljepotama i bogatstvom te to ponuditi potencijalnim posjetiteljima i turistima, te turističkim agencijama u obliku turističke ponude te na taj način sve ove resurse približiti javnosti i privući što veći broj posjetitelja u legradski kraj. Na taj način će potpomoći razvoju turizma i gospodarstva svoga kraja, upoznat će bolje svoje mjesto, razvijati aktivnu ljubav prema svom zavičaju i domovini te odgovornost prema zajednici u kojoj žive. Promovirat će Legrad u javnosti te postići njegovu uključenost u turističke ponude agencija. Potaknut će u mještana osvještavanje važnosti turizma i uloge pojedinca i društva u napretku svoga mjesta.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Izbor i istraživanje problema: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Prije dvije godine kroz projekt građanskog odgoja osnovali smo zavičajnu zbirku Legrada „Legradsku</w:t>
      </w:r>
      <w:r>
        <w:rPr>
          <w:rFonts w:ascii="Times New Roman" w:hAnsi="Times New Roman" w:cs="Times New Roman"/>
          <w:sz w:val="24"/>
          <w:szCs w:val="24"/>
        </w:rPr>
        <w:t xml:space="preserve"> </w:t>
      </w:r>
      <w:r w:rsidRPr="00B82437">
        <w:rPr>
          <w:rFonts w:ascii="Times New Roman" w:hAnsi="Times New Roman" w:cs="Times New Roman"/>
          <w:sz w:val="24"/>
          <w:szCs w:val="24"/>
        </w:rPr>
        <w:t>hižu“ koja je dugi niz godina bila želja Legrađana. Prikupili smo preko 300 eksponata i uredili prostor zbirke koji je danas, osim škole i vrtića, jedina kulturna ustanova u Legradu i cijeloj općini.</w:t>
      </w:r>
    </w:p>
    <w:p w:rsidR="003403AF" w:rsidRPr="00B82437" w:rsidRDefault="003403AF" w:rsidP="006C20E7">
      <w:pPr>
        <w:spacing w:after="0" w:line="276" w:lineRule="auto"/>
        <w:rPr>
          <w:rFonts w:ascii="Times New Roman" w:hAnsi="Times New Roman" w:cs="Times New Roman"/>
          <w:sz w:val="24"/>
          <w:szCs w:val="24"/>
        </w:rPr>
      </w:pPr>
      <w:r w:rsidRPr="00B82437">
        <w:rPr>
          <w:rFonts w:ascii="Times New Roman" w:hAnsi="Times New Roman" w:cs="Times New Roman"/>
          <w:sz w:val="24"/>
          <w:szCs w:val="24"/>
        </w:rPr>
        <w:t>Međutim, iako smo je predali na upravljanje Općini i dalje mi vodimo brigu o njoj jer nitko drugi ne pokazuje interes. Nije otvorena za javnost stalno</w:t>
      </w:r>
      <w:r>
        <w:rPr>
          <w:rFonts w:ascii="Times New Roman" w:hAnsi="Times New Roman" w:cs="Times New Roman"/>
          <w:sz w:val="24"/>
          <w:szCs w:val="24"/>
        </w:rPr>
        <w:t>,</w:t>
      </w:r>
      <w:r w:rsidRPr="00B82437">
        <w:rPr>
          <w:rFonts w:ascii="Times New Roman" w:hAnsi="Times New Roman" w:cs="Times New Roman"/>
          <w:sz w:val="24"/>
          <w:szCs w:val="24"/>
        </w:rPr>
        <w:t xml:space="preserve"> već uz najavu</w:t>
      </w:r>
      <w:r>
        <w:rPr>
          <w:rFonts w:ascii="Times New Roman" w:hAnsi="Times New Roman" w:cs="Times New Roman"/>
          <w:sz w:val="24"/>
          <w:szCs w:val="24"/>
        </w:rPr>
        <w:t>,</w:t>
      </w:r>
      <w:r w:rsidRPr="00B82437">
        <w:rPr>
          <w:rFonts w:ascii="Times New Roman" w:hAnsi="Times New Roman" w:cs="Times New Roman"/>
          <w:sz w:val="24"/>
          <w:szCs w:val="24"/>
        </w:rPr>
        <w:t xml:space="preserve"> pa je nitko ni ne dolazi posjetiti. Općenito, u Legrad ne dolaze posjetitelji iako je prebogat kulturnim znamenitostima i prirodnim ljepotama.</w:t>
      </w:r>
    </w:p>
    <w:p w:rsidR="003403AF" w:rsidRPr="00B82437" w:rsidRDefault="003403AF" w:rsidP="006C20E7">
      <w:pPr>
        <w:spacing w:after="0" w:line="276" w:lineRule="auto"/>
        <w:rPr>
          <w:rFonts w:ascii="Times New Roman" w:hAnsi="Times New Roman" w:cs="Times New Roman"/>
          <w:sz w:val="24"/>
          <w:szCs w:val="24"/>
        </w:rPr>
      </w:pPr>
      <w:r w:rsidRPr="00B82437">
        <w:rPr>
          <w:rFonts w:ascii="Times New Roman" w:hAnsi="Times New Roman" w:cs="Times New Roman"/>
          <w:sz w:val="24"/>
          <w:szCs w:val="24"/>
        </w:rPr>
        <w:t>Kroz sve projekte koje smo radili naučili smo jako mnogo o svom užem zavičaju. Svjesni smo njegovih potencijala no i činjenice da je on u potpunosti neiskorišten.</w:t>
      </w:r>
    </w:p>
    <w:p w:rsidR="003403AF" w:rsidRPr="00B82437" w:rsidRDefault="003403AF" w:rsidP="006C20E7">
      <w:pPr>
        <w:spacing w:after="0" w:line="276" w:lineRule="auto"/>
        <w:rPr>
          <w:rFonts w:ascii="Times New Roman" w:hAnsi="Times New Roman" w:cs="Times New Roman"/>
          <w:sz w:val="24"/>
          <w:szCs w:val="24"/>
        </w:rPr>
      </w:pPr>
      <w:r w:rsidRPr="00B82437">
        <w:rPr>
          <w:rFonts w:ascii="Times New Roman" w:hAnsi="Times New Roman" w:cs="Times New Roman"/>
          <w:sz w:val="24"/>
          <w:szCs w:val="24"/>
        </w:rPr>
        <w:t>Znamo da je Legrad u prošlosti bio jedan od najvećih gradova u ovom dijelu Hrvatske, veliko trgovište i centar okupljanja ljudi iz svih krajeva.</w:t>
      </w:r>
    </w:p>
    <w:p w:rsidR="003403AF" w:rsidRPr="00B82437" w:rsidRDefault="003403AF" w:rsidP="006C20E7">
      <w:pPr>
        <w:spacing w:after="0" w:line="276" w:lineRule="auto"/>
        <w:rPr>
          <w:rFonts w:ascii="Times New Roman" w:hAnsi="Times New Roman" w:cs="Times New Roman"/>
          <w:sz w:val="24"/>
          <w:szCs w:val="24"/>
        </w:rPr>
      </w:pPr>
      <w:r w:rsidRPr="00B82437">
        <w:rPr>
          <w:rFonts w:ascii="Times New Roman" w:hAnsi="Times New Roman" w:cs="Times New Roman"/>
          <w:sz w:val="24"/>
          <w:szCs w:val="24"/>
        </w:rPr>
        <w:t>Danas je on zaboravljeno malo mjesto, „slijepo crijevo“</w:t>
      </w:r>
      <w:r>
        <w:rPr>
          <w:rFonts w:ascii="Times New Roman" w:hAnsi="Times New Roman" w:cs="Times New Roman"/>
          <w:sz w:val="24"/>
          <w:szCs w:val="24"/>
        </w:rPr>
        <w:t>,</w:t>
      </w:r>
      <w:r w:rsidRPr="00B82437">
        <w:rPr>
          <w:rFonts w:ascii="Times New Roman" w:hAnsi="Times New Roman" w:cs="Times New Roman"/>
          <w:sz w:val="24"/>
          <w:szCs w:val="24"/>
        </w:rPr>
        <w:t xml:space="preserve"> kako ga nazivaju jer ga zaobilaze glavni putovi.</w:t>
      </w:r>
    </w:p>
    <w:p w:rsidR="003403AF" w:rsidRPr="00B82437" w:rsidRDefault="003403AF" w:rsidP="006C20E7">
      <w:pPr>
        <w:spacing w:after="0" w:line="276" w:lineRule="auto"/>
        <w:rPr>
          <w:rFonts w:ascii="Times New Roman" w:hAnsi="Times New Roman" w:cs="Times New Roman"/>
          <w:sz w:val="24"/>
          <w:szCs w:val="24"/>
        </w:rPr>
      </w:pPr>
      <w:r w:rsidRPr="00B82437">
        <w:rPr>
          <w:rFonts w:ascii="Times New Roman" w:hAnsi="Times New Roman" w:cs="Times New Roman"/>
          <w:sz w:val="24"/>
          <w:szCs w:val="24"/>
        </w:rPr>
        <w:t>Odlučili smo pokrenuti novi projekt u kojem bismo spojili sve što smo postigli u prošlim projektima te potaknuti dolazak turista u Legrad kako bi ovo prekrasno mjesto vratilo dio nekadašnjeg sjaja, kako bi se za Legrad ponovno čulo te kako bi on postao zanimljiva turistička destinacija svima, a osobito učenicima  koji ovdje mogu naučiti vrlo mnogo o ljepotama i blagu svoga zavičaja i domovine.</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Moguća rješenja problema: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Razmatrali smo različite načine na koje bismo mogli privući posjetitelje. Razmišljali smo o organiziranju javnih događaja, tiskanju brošure ili letaka koje bismo slali turističkim agencijama i školama, davanje oglasa u novine ili na radio, određivanje radnog vremena zavičajne zbirke te osmišljavanje turističke ponude Legrada.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Zaključili smo da bi  turiste i posjetitelje najviše privukla dobra turistička ponuda, ali nje za Legrad nema.  Tako smo odlučili osmisliti turističku ponudu koju bismo poslali turističkim agencijama a koje bi one onda nudile školama, grupama i pojedincima koji bi tražili kamo na izlet.</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Najbolji pristup rješavanju problema: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Znamo da prema Konvenciji o pravima djeteta mi imamo pravo aktivno sudjelovati u rješavanju problema u našoj zajednici.</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Potaknuti uspjehom u prijašnjim projektima vjerovali smo kako i za ovaj problem možemo ponuditi kvalitetno rješenje i pomoći zajednici.</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Puno smo proučavali povijest svoga zavičaja kroz naše projekte. Tiskali smo knjigu u kojoj smo prikupili preko 80 starih dječjih igara pod nazivom „Škrinja zaboravljenih igara“, te smo  nadovezujući se  na taj projekt osnovali zavičajnu zbirku „Legradsku hižu“, a istovremeno prikupili i dovoljno materijala da otvorimo Legradski školski muzej.</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Zaključili smo da su već samo ostvarenja naših projekata dovoljna za dobar dio ponude posjetiteljima.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Odlučili smo ponovno tiskati knjigu jer smo ih sve zbog velikog interesa razdijelili, u ponudu uključiti posjet zavičajnoj zbirci, Legradskom školskom muzeju, radionicu za djecu na kojoj bi učili igrati stare igre, tome dodati posjet kulturnim znamenitostima i prirodnim ljepotama Legrada i okolice te tako stvoriti jedinstvenu turističku ponudu.</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Plan djelovanja: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Sastali smo se sa načelnikom Općine Legrad na radnom sastanku. Saznali smo od njega što Općina poduzima vezano uz razvoj turizma. Saznali smo da Legrad nema turističku zajednicu već je nedugo osnovana „Središnja Podravina“, turistička zajednica sedam općina kojoj će trebati vremena da profunkcionira. Općina je tiskala turističke brošure, no one same ne privlače posjetitelje.</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Napisali smo zamolbu Općini da nam financijski pomogne ponovno tiskati knjigu te je Općina obećala financirati skoro pola iznosa.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 xml:space="preserve">Stvorili smo putem Facebooka internetsku stranicu </w:t>
      </w:r>
      <w:r>
        <w:rPr>
          <w:rFonts w:ascii="Times New Roman" w:hAnsi="Times New Roman" w:cs="Times New Roman"/>
          <w:sz w:val="24"/>
          <w:szCs w:val="24"/>
        </w:rPr>
        <w:t>„</w:t>
      </w:r>
      <w:r w:rsidRPr="00B82437">
        <w:rPr>
          <w:rFonts w:ascii="Times New Roman" w:hAnsi="Times New Roman" w:cs="Times New Roman"/>
          <w:sz w:val="24"/>
          <w:szCs w:val="24"/>
        </w:rPr>
        <w:t>Turistička razglednica Legrad</w:t>
      </w:r>
      <w:r>
        <w:rPr>
          <w:rFonts w:ascii="Times New Roman" w:hAnsi="Times New Roman" w:cs="Times New Roman"/>
          <w:sz w:val="24"/>
          <w:szCs w:val="24"/>
        </w:rPr>
        <w:t>“</w:t>
      </w:r>
      <w:r w:rsidRPr="00B82437">
        <w:rPr>
          <w:rFonts w:ascii="Times New Roman" w:hAnsi="Times New Roman" w:cs="Times New Roman"/>
          <w:sz w:val="24"/>
          <w:szCs w:val="24"/>
        </w:rPr>
        <w:t xml:space="preserve"> na kojoj redovito najavljujemo događanja u Legradu i okolici.</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Organizirali smo 2. Noć muzeja u „Legradskoj hiži“ i ove smo godine imali više od 100% više posjetitelja u odnosu na prošlu godinu. Na Noći muzeja posjetiteljima smo ponudili zakusku čime smo se popeli u sam vrh svjetskih muzejskih trendova.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Osmislili smo turističku ponudu i plan puta za grupe koji uključuju: dolazak na ušće Mure u Dravu gdje posjetitelje dočekuju kostimirani animatori Kralj Drave i Dravske vile koji ih kroz legende o legradskom kraju  upoznaju sa ljepotama zaštićenog područja „Velikog Pažuta“, dolazak u centar Legrada, posjet crkvi Presvetog trojstva, razgled višestoljetnih pilova u parku i kipa Sv. Florijana, najvrjednijeg spomenika</w:t>
      </w:r>
      <w:r>
        <w:rPr>
          <w:rFonts w:ascii="Times New Roman" w:hAnsi="Times New Roman" w:cs="Times New Roman"/>
          <w:sz w:val="24"/>
          <w:szCs w:val="24"/>
        </w:rPr>
        <w:t xml:space="preserve"> </w:t>
      </w:r>
      <w:r w:rsidRPr="00B82437">
        <w:rPr>
          <w:rFonts w:ascii="Times New Roman" w:hAnsi="Times New Roman" w:cs="Times New Roman"/>
          <w:sz w:val="24"/>
          <w:szCs w:val="24"/>
        </w:rPr>
        <w:t>u okolici, posjet zavičajnoj zbirci „Legradskoj hiži“ i Legradskom školskom muzeju (bit će otvoren za javnost od jeseni), ručak u restoranu Legrađanka te radionicu za djecu „Škrinja zaboravljenih igara“. Pri povratku zaustavljanje na jezeru Šoderica.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Ostvareni rezultati:</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Ponudu i plan puta poslali smo turističkim agencijama u okolici te smo već dobili povratnu informaciju od agencija da će ponudu uvrstiti u svoje iduće brošure.</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Vrlo su se pohvalno izrazili o ponudi te smatraju da će imati uspjeha.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Noć muzeja koju smo organizirali 2. put bila je vrlo uspješna.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Na internetskoj stranici imamo sve više posjetitelja i „lajkova“.</w:t>
      </w: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U naše akcije koje organiziramo rado se uključuju roditelji i mještani, a Općina podržava naša nastojanja.</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r w:rsidRPr="00B82437">
        <w:rPr>
          <w:rFonts w:ascii="Times New Roman" w:hAnsi="Times New Roman" w:cs="Times New Roman"/>
          <w:sz w:val="24"/>
          <w:szCs w:val="24"/>
        </w:rPr>
        <w:t>Projekt je predstavljen:</w:t>
      </w:r>
    </w:p>
    <w:p w:rsidR="003403AF" w:rsidRPr="00B82437" w:rsidRDefault="003403AF" w:rsidP="006C20E7">
      <w:pPr>
        <w:spacing w:after="0"/>
        <w:rPr>
          <w:rFonts w:ascii="Times New Roman" w:hAnsi="Times New Roman" w:cs="Times New Roman"/>
          <w:sz w:val="24"/>
          <w:szCs w:val="24"/>
        </w:rPr>
      </w:pPr>
    </w:p>
    <w:p w:rsidR="003403AF" w:rsidRDefault="003403AF" w:rsidP="006C20E7">
      <w:pPr>
        <w:spacing w:after="0"/>
        <w:rPr>
          <w:rFonts w:ascii="Times New Roman" w:hAnsi="Times New Roman" w:cs="Times New Roman"/>
          <w:sz w:val="24"/>
          <w:szCs w:val="24"/>
        </w:rPr>
      </w:pPr>
      <w:r>
        <w:rPr>
          <w:rFonts w:ascii="Times New Roman" w:hAnsi="Times New Roman" w:cs="Times New Roman"/>
          <w:sz w:val="24"/>
          <w:szCs w:val="24"/>
        </w:rPr>
        <w:t>−</w:t>
      </w:r>
      <w:r w:rsidRPr="00B82437">
        <w:rPr>
          <w:rFonts w:ascii="Times New Roman" w:hAnsi="Times New Roman" w:cs="Times New Roman"/>
          <w:sz w:val="24"/>
          <w:szCs w:val="24"/>
        </w:rPr>
        <w:t xml:space="preserve"> na roditeljskom sastanku „Ekića“ 16.veljače 2016. te </w:t>
      </w:r>
    </w:p>
    <w:p w:rsidR="003403AF" w:rsidRPr="00B82437" w:rsidRDefault="003403AF" w:rsidP="006C20E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82437">
        <w:rPr>
          <w:rFonts w:ascii="Times New Roman" w:hAnsi="Times New Roman" w:cs="Times New Roman"/>
          <w:sz w:val="24"/>
          <w:szCs w:val="24"/>
        </w:rPr>
        <w:t>na web stranici naše škole.</w:t>
      </w:r>
    </w:p>
    <w:p w:rsidR="003403AF" w:rsidRPr="00B82437" w:rsidRDefault="003403AF" w:rsidP="006C20E7">
      <w:pPr>
        <w:spacing w:after="0"/>
        <w:rPr>
          <w:rFonts w:ascii="Times New Roman" w:hAnsi="Times New Roman" w:cs="Times New Roman"/>
          <w:sz w:val="24"/>
          <w:szCs w:val="24"/>
        </w:rPr>
      </w:pPr>
    </w:p>
    <w:p w:rsidR="003403AF" w:rsidRPr="00B82437" w:rsidRDefault="003403AF" w:rsidP="006C20E7">
      <w:pPr>
        <w:spacing w:after="0"/>
        <w:rPr>
          <w:rFonts w:ascii="Times New Roman" w:hAnsi="Times New Roman" w:cs="Times New Roman"/>
          <w:sz w:val="24"/>
          <w:szCs w:val="24"/>
        </w:rPr>
      </w:pPr>
    </w:p>
    <w:sectPr w:rsidR="003403AF" w:rsidRPr="00B82437" w:rsidSect="00705B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284"/>
    <w:rsid w:val="000257C9"/>
    <w:rsid w:val="00036C32"/>
    <w:rsid w:val="001C5643"/>
    <w:rsid w:val="00211EAE"/>
    <w:rsid w:val="003403AF"/>
    <w:rsid w:val="005B5D97"/>
    <w:rsid w:val="005D3B83"/>
    <w:rsid w:val="00604284"/>
    <w:rsid w:val="00630977"/>
    <w:rsid w:val="0066731E"/>
    <w:rsid w:val="006C20E7"/>
    <w:rsid w:val="00705B05"/>
    <w:rsid w:val="007A24CA"/>
    <w:rsid w:val="007B0C4E"/>
    <w:rsid w:val="007B2ACF"/>
    <w:rsid w:val="007D6D9A"/>
    <w:rsid w:val="00966EEC"/>
    <w:rsid w:val="00B756A4"/>
    <w:rsid w:val="00B82437"/>
    <w:rsid w:val="00B9774D"/>
    <w:rsid w:val="00DD62B7"/>
    <w:rsid w:val="00E70A70"/>
    <w:rsid w:val="00EA33B5"/>
    <w:rsid w:val="00EE643D"/>
    <w:rsid w:val="00FF2D1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0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428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ed@os-legrad.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1039</Words>
  <Characters>5924</Characters>
  <Application>Microsoft Office Outlook</Application>
  <DocSecurity>0</DocSecurity>
  <Lines>0</Lines>
  <Paragraphs>0</Paragraphs>
  <ScaleCrop>false</ScaleCrop>
  <Company>Perpetuum Mobile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škole:         Osnovna škola Legrad</dc:title>
  <dc:subject/>
  <dc:creator>Toshiba_PC</dc:creator>
  <cp:keywords/>
  <dc:description/>
  <cp:lastModifiedBy>user</cp:lastModifiedBy>
  <cp:revision>6</cp:revision>
  <dcterms:created xsi:type="dcterms:W3CDTF">2016-02-24T08:35:00Z</dcterms:created>
  <dcterms:modified xsi:type="dcterms:W3CDTF">2016-02-24T09:24:00Z</dcterms:modified>
</cp:coreProperties>
</file>