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A2" w:rsidRPr="009629A2" w:rsidRDefault="009629A2" w:rsidP="009629A2">
      <w:pPr>
        <w:pStyle w:val="StandardWeb"/>
        <w:rPr>
          <w:b/>
          <w:sz w:val="28"/>
          <w:szCs w:val="28"/>
          <w:u w:val="single"/>
        </w:rPr>
      </w:pPr>
      <w:bookmarkStart w:id="0" w:name="_GoBack"/>
      <w:bookmarkEnd w:id="0"/>
      <w:r w:rsidRPr="009629A2">
        <w:rPr>
          <w:b/>
          <w:sz w:val="28"/>
          <w:szCs w:val="28"/>
          <w:u w:val="single"/>
        </w:rPr>
        <w:t>Obavijest o terminima cijepljenja u studenom</w:t>
      </w:r>
    </w:p>
    <w:p w:rsidR="009629A2" w:rsidRDefault="009629A2" w:rsidP="009629A2">
      <w:pPr>
        <w:pStyle w:val="StandardWeb"/>
        <w:rPr>
          <w:sz w:val="28"/>
          <w:szCs w:val="28"/>
        </w:rPr>
      </w:pPr>
    </w:p>
    <w:p w:rsidR="009629A2" w:rsidRPr="009629A2" w:rsidRDefault="009629A2" w:rsidP="009629A2">
      <w:pPr>
        <w:pStyle w:val="StandardWeb"/>
        <w:rPr>
          <w:sz w:val="28"/>
          <w:szCs w:val="28"/>
        </w:rPr>
      </w:pPr>
      <w:r w:rsidRPr="009629A2">
        <w:rPr>
          <w:sz w:val="28"/>
          <w:szCs w:val="28"/>
        </w:rPr>
        <w:t>Stožer civilne zaštite Koprivničko-križevačke županije i Zavod za javno zdravstvo Koprivničko-križevačke županije pozivaju sve zainteresirane građane na cijepljenje protiv bolesti COVID-19 da se odazovu akcijama u studenom.</w:t>
      </w:r>
    </w:p>
    <w:p w:rsidR="009629A2" w:rsidRPr="009629A2" w:rsidRDefault="009629A2" w:rsidP="009629A2">
      <w:pPr>
        <w:pStyle w:val="StandardWeb"/>
        <w:rPr>
          <w:sz w:val="28"/>
          <w:szCs w:val="28"/>
        </w:rPr>
      </w:pPr>
      <w:r w:rsidRPr="009629A2">
        <w:rPr>
          <w:sz w:val="28"/>
          <w:szCs w:val="28"/>
        </w:rPr>
        <w:t>Za dolazak na cijepljenje nije potrebna prethodna najava.</w:t>
      </w:r>
    </w:p>
    <w:p w:rsidR="009629A2" w:rsidRPr="009629A2" w:rsidRDefault="009629A2" w:rsidP="009629A2">
      <w:pPr>
        <w:pStyle w:val="StandardWeb"/>
        <w:rPr>
          <w:sz w:val="28"/>
          <w:szCs w:val="28"/>
        </w:rPr>
      </w:pPr>
      <w:r w:rsidRPr="009629A2">
        <w:rPr>
          <w:sz w:val="28"/>
          <w:szCs w:val="28"/>
        </w:rPr>
        <w:t>Na cijepljenje obavezno donijeti osobnu iskaznicu i zdravstvenu iskaznicu te potvrde o prethodno primljenim dozama cjepiva.</w:t>
      </w:r>
    </w:p>
    <w:p w:rsidR="009629A2" w:rsidRDefault="009629A2" w:rsidP="009629A2">
      <w:pPr>
        <w:pStyle w:val="StandardWeb"/>
        <w:jc w:val="both"/>
        <w:rPr>
          <w:sz w:val="28"/>
          <w:szCs w:val="28"/>
        </w:rPr>
      </w:pPr>
    </w:p>
    <w:p w:rsidR="009629A2" w:rsidRPr="009629A2" w:rsidRDefault="009629A2" w:rsidP="009629A2">
      <w:pPr>
        <w:pStyle w:val="StandardWeb"/>
        <w:jc w:val="both"/>
        <w:rPr>
          <w:sz w:val="28"/>
          <w:szCs w:val="28"/>
        </w:rPr>
      </w:pPr>
      <w:r w:rsidRPr="009629A2">
        <w:rPr>
          <w:sz w:val="28"/>
          <w:szCs w:val="28"/>
        </w:rPr>
        <w:t>Raspored cijepljenja:</w:t>
      </w:r>
    </w:p>
    <w:p w:rsidR="009629A2" w:rsidRPr="009629A2" w:rsidRDefault="009629A2" w:rsidP="009629A2">
      <w:pPr>
        <w:pStyle w:val="StandardWeb"/>
        <w:jc w:val="both"/>
        <w:rPr>
          <w:sz w:val="28"/>
          <w:szCs w:val="28"/>
        </w:rPr>
      </w:pPr>
      <w:r w:rsidRPr="009629A2">
        <w:rPr>
          <w:rStyle w:val="Naglaeno"/>
          <w:sz w:val="28"/>
          <w:szCs w:val="28"/>
        </w:rPr>
        <w:t>Koprivnica</w:t>
      </w:r>
    </w:p>
    <w:p w:rsidR="009629A2" w:rsidRPr="009629A2" w:rsidRDefault="009629A2" w:rsidP="009629A2">
      <w:pPr>
        <w:pStyle w:val="StandardWeb"/>
        <w:jc w:val="both"/>
        <w:rPr>
          <w:sz w:val="28"/>
          <w:szCs w:val="28"/>
        </w:rPr>
      </w:pPr>
      <w:r w:rsidRPr="009629A2">
        <w:rPr>
          <w:rStyle w:val="Naglaeno"/>
          <w:sz w:val="28"/>
          <w:szCs w:val="28"/>
        </w:rPr>
        <w:t>subota   6.11.,   13.11.,   20.11.   i   27.11.2021.</w:t>
      </w:r>
    </w:p>
    <w:p w:rsidR="009629A2" w:rsidRPr="009629A2" w:rsidRDefault="009629A2" w:rsidP="009629A2">
      <w:pPr>
        <w:pStyle w:val="StandardWeb"/>
        <w:jc w:val="both"/>
        <w:rPr>
          <w:sz w:val="28"/>
          <w:szCs w:val="28"/>
        </w:rPr>
      </w:pPr>
      <w:r w:rsidRPr="009629A2">
        <w:rPr>
          <w:sz w:val="28"/>
          <w:szCs w:val="28"/>
        </w:rPr>
        <w:t>Srednja škola Koprivnica, Trg slobode 7, Koprivnica</w:t>
      </w:r>
    </w:p>
    <w:p w:rsidR="009629A2" w:rsidRPr="009629A2" w:rsidRDefault="009629A2" w:rsidP="009629A2">
      <w:pPr>
        <w:pStyle w:val="StandardWeb"/>
        <w:jc w:val="both"/>
        <w:rPr>
          <w:sz w:val="28"/>
          <w:szCs w:val="28"/>
        </w:rPr>
      </w:pPr>
      <w:proofErr w:type="spellStart"/>
      <w:r w:rsidRPr="009629A2">
        <w:rPr>
          <w:rStyle w:val="Istaknuto"/>
          <w:sz w:val="28"/>
          <w:szCs w:val="28"/>
        </w:rPr>
        <w:t>Comirnaty</w:t>
      </w:r>
      <w:proofErr w:type="spellEnd"/>
      <w:r w:rsidRPr="009629A2">
        <w:rPr>
          <w:rStyle w:val="Istaknuto"/>
          <w:sz w:val="28"/>
          <w:szCs w:val="28"/>
        </w:rPr>
        <w:t xml:space="preserve"> (Pfizer), Moderna, </w:t>
      </w:r>
      <w:proofErr w:type="spellStart"/>
      <w:r w:rsidRPr="009629A2">
        <w:rPr>
          <w:rStyle w:val="Istaknuto"/>
          <w:sz w:val="28"/>
          <w:szCs w:val="28"/>
        </w:rPr>
        <w:t>Janssen</w:t>
      </w:r>
      <w:proofErr w:type="spellEnd"/>
      <w:r w:rsidRPr="009629A2">
        <w:rPr>
          <w:rStyle w:val="Istaknuto"/>
          <w:sz w:val="28"/>
          <w:szCs w:val="28"/>
        </w:rPr>
        <w:t xml:space="preserve"> (Johnson)</w:t>
      </w:r>
    </w:p>
    <w:p w:rsidR="009629A2" w:rsidRDefault="009629A2" w:rsidP="009629A2">
      <w:pPr>
        <w:pStyle w:val="StandardWeb"/>
        <w:jc w:val="both"/>
        <w:rPr>
          <w:sz w:val="28"/>
          <w:szCs w:val="28"/>
        </w:rPr>
      </w:pPr>
      <w:r w:rsidRPr="009629A2">
        <w:rPr>
          <w:sz w:val="28"/>
          <w:szCs w:val="28"/>
        </w:rPr>
        <w:t>8,00-12,00 sati</w:t>
      </w:r>
    </w:p>
    <w:p w:rsidR="009629A2" w:rsidRPr="009629A2" w:rsidRDefault="009629A2" w:rsidP="009629A2">
      <w:pPr>
        <w:pStyle w:val="StandardWeb"/>
        <w:jc w:val="both"/>
        <w:rPr>
          <w:sz w:val="28"/>
          <w:szCs w:val="28"/>
        </w:rPr>
      </w:pPr>
    </w:p>
    <w:p w:rsidR="009629A2" w:rsidRPr="009629A2" w:rsidRDefault="009629A2" w:rsidP="009629A2">
      <w:pPr>
        <w:pStyle w:val="StandardWeb"/>
        <w:jc w:val="both"/>
        <w:rPr>
          <w:sz w:val="28"/>
          <w:szCs w:val="28"/>
        </w:rPr>
      </w:pPr>
      <w:r w:rsidRPr="009629A2">
        <w:rPr>
          <w:rStyle w:val="Naglaeno"/>
          <w:sz w:val="28"/>
          <w:szCs w:val="28"/>
        </w:rPr>
        <w:t>Križevci</w:t>
      </w:r>
    </w:p>
    <w:p w:rsidR="009629A2" w:rsidRPr="009629A2" w:rsidRDefault="009629A2" w:rsidP="009629A2">
      <w:pPr>
        <w:pStyle w:val="StandardWeb"/>
        <w:jc w:val="both"/>
        <w:rPr>
          <w:sz w:val="28"/>
          <w:szCs w:val="28"/>
        </w:rPr>
      </w:pPr>
      <w:r w:rsidRPr="009629A2">
        <w:rPr>
          <w:rStyle w:val="Naglaeno"/>
          <w:sz w:val="28"/>
          <w:szCs w:val="28"/>
        </w:rPr>
        <w:t>petak   12.11.   i   26.11.2021.</w:t>
      </w:r>
    </w:p>
    <w:p w:rsidR="009629A2" w:rsidRPr="009629A2" w:rsidRDefault="009629A2" w:rsidP="009629A2">
      <w:pPr>
        <w:pStyle w:val="StandardWeb"/>
        <w:jc w:val="both"/>
        <w:rPr>
          <w:sz w:val="28"/>
          <w:szCs w:val="28"/>
        </w:rPr>
      </w:pPr>
      <w:r w:rsidRPr="009629A2">
        <w:rPr>
          <w:sz w:val="28"/>
          <w:szCs w:val="28"/>
        </w:rPr>
        <w:t xml:space="preserve">Dvorana Osnovne škole </w:t>
      </w:r>
      <w:proofErr w:type="spellStart"/>
      <w:r w:rsidRPr="009629A2">
        <w:rPr>
          <w:sz w:val="28"/>
          <w:szCs w:val="28"/>
        </w:rPr>
        <w:t>Lj</w:t>
      </w:r>
      <w:proofErr w:type="spellEnd"/>
      <w:r w:rsidRPr="009629A2">
        <w:rPr>
          <w:sz w:val="28"/>
          <w:szCs w:val="28"/>
        </w:rPr>
        <w:t xml:space="preserve">. </w:t>
      </w:r>
      <w:proofErr w:type="spellStart"/>
      <w:r w:rsidRPr="009629A2">
        <w:rPr>
          <w:sz w:val="28"/>
          <w:szCs w:val="28"/>
        </w:rPr>
        <w:t>Modeca</w:t>
      </w:r>
      <w:proofErr w:type="spellEnd"/>
      <w:r w:rsidRPr="009629A2">
        <w:rPr>
          <w:sz w:val="28"/>
          <w:szCs w:val="28"/>
        </w:rPr>
        <w:t xml:space="preserve">, </w:t>
      </w:r>
      <w:proofErr w:type="spellStart"/>
      <w:r w:rsidRPr="009629A2">
        <w:rPr>
          <w:sz w:val="28"/>
          <w:szCs w:val="28"/>
        </w:rPr>
        <w:t>Potočka</w:t>
      </w:r>
      <w:proofErr w:type="spellEnd"/>
      <w:r w:rsidRPr="009629A2">
        <w:rPr>
          <w:sz w:val="28"/>
          <w:szCs w:val="28"/>
        </w:rPr>
        <w:t xml:space="preserve"> 26, Križevci</w:t>
      </w:r>
    </w:p>
    <w:p w:rsidR="009629A2" w:rsidRPr="009629A2" w:rsidRDefault="009629A2" w:rsidP="009629A2">
      <w:pPr>
        <w:pStyle w:val="StandardWeb"/>
        <w:jc w:val="both"/>
        <w:rPr>
          <w:sz w:val="28"/>
          <w:szCs w:val="28"/>
        </w:rPr>
      </w:pPr>
      <w:proofErr w:type="spellStart"/>
      <w:r w:rsidRPr="009629A2">
        <w:rPr>
          <w:rStyle w:val="Istaknuto"/>
          <w:sz w:val="28"/>
          <w:szCs w:val="28"/>
        </w:rPr>
        <w:t>Comirnaty</w:t>
      </w:r>
      <w:proofErr w:type="spellEnd"/>
      <w:r w:rsidRPr="009629A2">
        <w:rPr>
          <w:rStyle w:val="Istaknuto"/>
          <w:sz w:val="28"/>
          <w:szCs w:val="28"/>
        </w:rPr>
        <w:t xml:space="preserve"> (Pfizer), Moderna, </w:t>
      </w:r>
      <w:proofErr w:type="spellStart"/>
      <w:r w:rsidRPr="009629A2">
        <w:rPr>
          <w:rStyle w:val="Istaknuto"/>
          <w:sz w:val="28"/>
          <w:szCs w:val="28"/>
        </w:rPr>
        <w:t>Janssen</w:t>
      </w:r>
      <w:proofErr w:type="spellEnd"/>
      <w:r w:rsidRPr="009629A2">
        <w:rPr>
          <w:rStyle w:val="Istaknuto"/>
          <w:sz w:val="28"/>
          <w:szCs w:val="28"/>
        </w:rPr>
        <w:t xml:space="preserve"> (Johnson)</w:t>
      </w:r>
    </w:p>
    <w:p w:rsidR="009629A2" w:rsidRPr="009629A2" w:rsidRDefault="009629A2" w:rsidP="009629A2">
      <w:pPr>
        <w:pStyle w:val="StandardWeb"/>
        <w:jc w:val="both"/>
        <w:rPr>
          <w:sz w:val="28"/>
          <w:szCs w:val="28"/>
        </w:rPr>
      </w:pPr>
      <w:r w:rsidRPr="009629A2">
        <w:rPr>
          <w:sz w:val="28"/>
          <w:szCs w:val="28"/>
        </w:rPr>
        <w:t>14,00-17,00 sati</w:t>
      </w:r>
    </w:p>
    <w:p w:rsidR="009629A2" w:rsidRPr="009629A2" w:rsidRDefault="009629A2" w:rsidP="009629A2">
      <w:pPr>
        <w:pStyle w:val="StandardWeb"/>
        <w:jc w:val="both"/>
        <w:rPr>
          <w:sz w:val="28"/>
          <w:szCs w:val="28"/>
        </w:rPr>
      </w:pPr>
    </w:p>
    <w:p w:rsidR="009629A2" w:rsidRPr="009629A2" w:rsidRDefault="009629A2" w:rsidP="009629A2">
      <w:pPr>
        <w:pStyle w:val="StandardWeb"/>
        <w:jc w:val="both"/>
        <w:rPr>
          <w:sz w:val="28"/>
          <w:szCs w:val="28"/>
        </w:rPr>
      </w:pPr>
      <w:r w:rsidRPr="009629A2">
        <w:rPr>
          <w:rStyle w:val="Naglaeno"/>
          <w:sz w:val="28"/>
          <w:szCs w:val="28"/>
        </w:rPr>
        <w:t>Đurđevac</w:t>
      </w:r>
    </w:p>
    <w:p w:rsidR="009629A2" w:rsidRPr="009629A2" w:rsidRDefault="009629A2" w:rsidP="009629A2">
      <w:pPr>
        <w:pStyle w:val="StandardWeb"/>
        <w:jc w:val="both"/>
        <w:rPr>
          <w:sz w:val="28"/>
          <w:szCs w:val="28"/>
        </w:rPr>
      </w:pPr>
      <w:r w:rsidRPr="009629A2">
        <w:rPr>
          <w:rStyle w:val="Naglaeno"/>
          <w:sz w:val="28"/>
          <w:szCs w:val="28"/>
        </w:rPr>
        <w:t>utorak   09.11.   i   23.11.2021.</w:t>
      </w:r>
    </w:p>
    <w:p w:rsidR="009629A2" w:rsidRPr="009629A2" w:rsidRDefault="009629A2" w:rsidP="009629A2">
      <w:pPr>
        <w:pStyle w:val="StandardWeb"/>
        <w:jc w:val="both"/>
        <w:rPr>
          <w:sz w:val="28"/>
          <w:szCs w:val="28"/>
        </w:rPr>
      </w:pPr>
      <w:r w:rsidRPr="009629A2">
        <w:rPr>
          <w:sz w:val="28"/>
          <w:szCs w:val="28"/>
        </w:rPr>
        <w:t>Dvorana Strukovne škole Đurđevac, Dr. I. Kranjčeva 5, Đurđevac</w:t>
      </w:r>
    </w:p>
    <w:p w:rsidR="009629A2" w:rsidRPr="009629A2" w:rsidRDefault="009629A2" w:rsidP="009629A2">
      <w:pPr>
        <w:pStyle w:val="StandardWeb"/>
        <w:jc w:val="both"/>
        <w:rPr>
          <w:sz w:val="28"/>
          <w:szCs w:val="28"/>
        </w:rPr>
      </w:pPr>
      <w:proofErr w:type="spellStart"/>
      <w:r w:rsidRPr="009629A2">
        <w:rPr>
          <w:rStyle w:val="Istaknuto"/>
          <w:sz w:val="28"/>
          <w:szCs w:val="28"/>
        </w:rPr>
        <w:lastRenderedPageBreak/>
        <w:t>Comirnaty</w:t>
      </w:r>
      <w:proofErr w:type="spellEnd"/>
      <w:r w:rsidRPr="009629A2">
        <w:rPr>
          <w:rStyle w:val="Istaknuto"/>
          <w:sz w:val="28"/>
          <w:szCs w:val="28"/>
        </w:rPr>
        <w:t xml:space="preserve"> (Pfizer), Moderna, </w:t>
      </w:r>
      <w:proofErr w:type="spellStart"/>
      <w:r w:rsidRPr="009629A2">
        <w:rPr>
          <w:rStyle w:val="Istaknuto"/>
          <w:sz w:val="28"/>
          <w:szCs w:val="28"/>
        </w:rPr>
        <w:t>Janssen</w:t>
      </w:r>
      <w:proofErr w:type="spellEnd"/>
      <w:r w:rsidRPr="009629A2">
        <w:rPr>
          <w:rStyle w:val="Istaknuto"/>
          <w:sz w:val="28"/>
          <w:szCs w:val="28"/>
        </w:rPr>
        <w:t xml:space="preserve"> (Johnson)</w:t>
      </w:r>
    </w:p>
    <w:p w:rsidR="009629A2" w:rsidRPr="009629A2" w:rsidRDefault="009629A2" w:rsidP="009629A2">
      <w:pPr>
        <w:pStyle w:val="StandardWeb"/>
        <w:jc w:val="both"/>
        <w:rPr>
          <w:sz w:val="28"/>
          <w:szCs w:val="28"/>
        </w:rPr>
      </w:pPr>
      <w:r w:rsidRPr="009629A2">
        <w:rPr>
          <w:sz w:val="28"/>
          <w:szCs w:val="28"/>
        </w:rPr>
        <w:t>14,00-16,00 sati</w:t>
      </w:r>
    </w:p>
    <w:p w:rsidR="009629A2" w:rsidRDefault="009629A2" w:rsidP="009629A2">
      <w:pPr>
        <w:pStyle w:val="StandardWeb"/>
        <w:jc w:val="both"/>
        <w:rPr>
          <w:rStyle w:val="Naglaeno"/>
          <w:sz w:val="28"/>
          <w:szCs w:val="28"/>
          <w:u w:val="single"/>
        </w:rPr>
      </w:pPr>
    </w:p>
    <w:p w:rsidR="009629A2" w:rsidRPr="009629A2" w:rsidRDefault="009629A2" w:rsidP="009629A2">
      <w:pPr>
        <w:pStyle w:val="StandardWeb"/>
        <w:jc w:val="both"/>
        <w:rPr>
          <w:sz w:val="28"/>
          <w:szCs w:val="28"/>
        </w:rPr>
      </w:pPr>
      <w:r w:rsidRPr="009629A2">
        <w:rPr>
          <w:rStyle w:val="Naglaeno"/>
          <w:sz w:val="28"/>
          <w:szCs w:val="28"/>
          <w:u w:val="single"/>
        </w:rPr>
        <w:t>Kao i do sada, cijepiti se možete i u ambulanti liječnika obiteljske medicine.</w:t>
      </w:r>
    </w:p>
    <w:p w:rsidR="009629A2" w:rsidRPr="009629A2" w:rsidRDefault="009629A2" w:rsidP="009629A2">
      <w:pPr>
        <w:pStyle w:val="StandardWeb"/>
        <w:jc w:val="both"/>
        <w:rPr>
          <w:sz w:val="28"/>
          <w:szCs w:val="28"/>
        </w:rPr>
      </w:pPr>
      <w:r w:rsidRPr="009629A2">
        <w:rPr>
          <w:rStyle w:val="Naglaeno"/>
          <w:sz w:val="28"/>
          <w:szCs w:val="28"/>
          <w:u w:val="single"/>
        </w:rPr>
        <w:t>Svi zainteresirani mogu se javiti svome liječniku koji će organizirati cijepljenje.</w:t>
      </w:r>
    </w:p>
    <w:p w:rsidR="009629A2" w:rsidRPr="009629A2" w:rsidRDefault="009629A2" w:rsidP="009629A2">
      <w:pPr>
        <w:pStyle w:val="StandardWeb"/>
        <w:jc w:val="right"/>
        <w:rPr>
          <w:sz w:val="28"/>
          <w:szCs w:val="28"/>
        </w:rPr>
      </w:pPr>
      <w:r w:rsidRPr="009629A2">
        <w:rPr>
          <w:rStyle w:val="Istaknuto"/>
          <w:sz w:val="28"/>
          <w:szCs w:val="28"/>
        </w:rPr>
        <w:t>Stožer civilne zaštite KKŽ</w:t>
      </w:r>
    </w:p>
    <w:p w:rsidR="000B6A4C" w:rsidRPr="009629A2" w:rsidRDefault="000B6A4C">
      <w:pPr>
        <w:rPr>
          <w:sz w:val="28"/>
          <w:szCs w:val="28"/>
        </w:rPr>
      </w:pPr>
    </w:p>
    <w:sectPr w:rsidR="000B6A4C" w:rsidRPr="00962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A2"/>
    <w:rsid w:val="000B6A4C"/>
    <w:rsid w:val="003B2DBB"/>
    <w:rsid w:val="0096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EB8DC-0D9D-4EE9-AF92-D901A29A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6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629A2"/>
    <w:rPr>
      <w:b/>
      <w:bCs/>
    </w:rPr>
  </w:style>
  <w:style w:type="character" w:styleId="Istaknuto">
    <w:name w:val="Emphasis"/>
    <w:basedOn w:val="Zadanifontodlomka"/>
    <w:uiPriority w:val="20"/>
    <w:qFormat/>
    <w:rsid w:val="009629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NatalijaHrzenjak</dc:creator>
  <cp:keywords/>
  <dc:description/>
  <cp:lastModifiedBy>Windows korisnik</cp:lastModifiedBy>
  <cp:revision>2</cp:revision>
  <dcterms:created xsi:type="dcterms:W3CDTF">2021-11-08T12:12:00Z</dcterms:created>
  <dcterms:modified xsi:type="dcterms:W3CDTF">2021-11-08T12:12:00Z</dcterms:modified>
</cp:coreProperties>
</file>