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244FF" w14:textId="1BA48E6A" w:rsidR="00B948AF" w:rsidRDefault="00E468C2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ŠKOLSKA PREVENTIVNA STRATEGIJA</w:t>
      </w:r>
      <w:r w:rsidR="002A06B9">
        <w:rPr>
          <w:rFonts w:ascii="Garamond" w:eastAsia="Garamond" w:hAnsi="Garamond" w:cs="Garamond"/>
          <w:b/>
          <w:bCs/>
          <w:color w:val="5B9BD5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 xml:space="preserve"> Školski preventivni programi</w:t>
      </w:r>
      <w:r w:rsidR="002A06B9">
        <w:rPr>
          <w:rFonts w:ascii="Garamond" w:eastAsia="Garamond" w:hAnsi="Garamond" w:cs="Garamond"/>
          <w:b/>
          <w:bCs/>
          <w:color w:val="5B9BD5"/>
          <w:sz w:val="24"/>
          <w:szCs w:val="24"/>
        </w:rPr>
        <w:t xml:space="preserve"> (ŠPP)</w:t>
      </w:r>
    </w:p>
    <w:p w14:paraId="4ABDCFDD" w14:textId="45FDE03B" w:rsidR="00B948AF" w:rsidRDefault="00E468C2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(Obuhvaća prevenciju</w:t>
      </w:r>
      <w:r w:rsidR="002A06B9">
        <w:rPr>
          <w:rFonts w:ascii="Garamond" w:eastAsia="Garamond" w:hAnsi="Garamond" w:cs="Garamond"/>
          <w:b/>
          <w:bCs/>
          <w:sz w:val="24"/>
          <w:szCs w:val="24"/>
        </w:rPr>
        <w:t xml:space="preserve"> svih neprihvatljivih oblika ponašanja uključujući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ovisnosti </w:t>
      </w:r>
      <w:r w:rsidR="002A06B9"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nasilj</w:t>
      </w:r>
      <w:r w:rsidR="002A06B9"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)</w:t>
      </w:r>
    </w:p>
    <w:p w14:paraId="6EDC3A68" w14:textId="6C743883" w:rsidR="00B948AF" w:rsidRDefault="00D41230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Š</w:t>
      </w:r>
      <w:r w:rsidR="00E468C2">
        <w:rPr>
          <w:rFonts w:ascii="Garamond" w:eastAsia="Garamond" w:hAnsi="Garamond" w:cs="Garamond"/>
          <w:b/>
          <w:bCs/>
          <w:color w:val="5B9BD5"/>
          <w:sz w:val="24"/>
          <w:szCs w:val="24"/>
        </w:rPr>
        <w:t>k. god.</w:t>
      </w:r>
      <w:r w:rsidR="001A6497">
        <w:rPr>
          <w:rFonts w:ascii="Garamond" w:eastAsia="Garamond" w:hAnsi="Garamond" w:cs="Garamond"/>
          <w:b/>
          <w:bCs/>
          <w:color w:val="5B9BD5"/>
          <w:sz w:val="24"/>
          <w:szCs w:val="24"/>
        </w:rPr>
        <w:t xml:space="preserve"> 2026./2027.</w:t>
      </w:r>
    </w:p>
    <w:p w14:paraId="11B9A1EB" w14:textId="5966513F" w:rsidR="00B948AF" w:rsidRDefault="00E468C2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Voditelj/i  ŠP</w:t>
      </w:r>
      <w:r w:rsidR="002A06B9">
        <w:rPr>
          <w:rFonts w:ascii="Garamond" w:eastAsia="Garamond" w:hAnsi="Garamond" w:cs="Garamond"/>
          <w:b/>
          <w:bCs/>
          <w:color w:val="5B9BD5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 xml:space="preserve">: </w:t>
      </w:r>
      <w:r w:rsidR="001A6497">
        <w:rPr>
          <w:rFonts w:ascii="Garamond" w:eastAsia="Garamond" w:hAnsi="Garamond" w:cs="Garamond"/>
          <w:b/>
          <w:bCs/>
          <w:color w:val="5B9BD5"/>
          <w:sz w:val="24"/>
          <w:szCs w:val="24"/>
        </w:rPr>
        <w:t>Marina Kovaček, stručni suradnik pedagog</w:t>
      </w: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 xml:space="preserve">                                            </w:t>
      </w:r>
    </w:p>
    <w:p w14:paraId="19856AD9" w14:textId="77777777" w:rsidR="00B948AF" w:rsidRDefault="00E468C2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PROCJENA STANJA I POTREBA: </w:t>
      </w:r>
    </w:p>
    <w:p w14:paraId="4DA9E52C" w14:textId="77777777" w:rsidR="00203A75" w:rsidRPr="00203A75" w:rsidRDefault="00203A75" w:rsidP="00203A75">
      <w:pPr>
        <w:rPr>
          <w:rFonts w:ascii="Garamond" w:eastAsia="Garamond" w:hAnsi="Garamond" w:cs="Garamond"/>
          <w:sz w:val="24"/>
          <w:szCs w:val="24"/>
        </w:rPr>
      </w:pPr>
      <w:r w:rsidRPr="00203A75">
        <w:rPr>
          <w:rFonts w:ascii="Garamond" w:eastAsia="Garamond" w:hAnsi="Garamond" w:cs="Garamond"/>
          <w:sz w:val="24"/>
          <w:szCs w:val="24"/>
        </w:rPr>
        <w:t xml:space="preserve">Škola kontinuirano prati odgojno-obrazovne potrebe učenika te stanje sigurnosti i kvalitete međuljudskih odnosa u školskom okruženju. Analizom pedagoške dokumentacije, razgovora s učenicima, roditeljima i učiteljima, praćenjem ponašanja učenika te evidentiranih odgojno-disciplinskih postupaka utvrđeno je da je potrebno sustavno raditi na jačanju </w:t>
      </w:r>
      <w:proofErr w:type="spellStart"/>
      <w:r w:rsidRPr="00203A75">
        <w:rPr>
          <w:rFonts w:ascii="Garamond" w:eastAsia="Garamond" w:hAnsi="Garamond" w:cs="Garamond"/>
          <w:sz w:val="24"/>
          <w:szCs w:val="24"/>
        </w:rPr>
        <w:t>socioemocionalnih</w:t>
      </w:r>
      <w:proofErr w:type="spellEnd"/>
      <w:r w:rsidRPr="00203A75">
        <w:rPr>
          <w:rFonts w:ascii="Garamond" w:eastAsia="Garamond" w:hAnsi="Garamond" w:cs="Garamond"/>
          <w:sz w:val="24"/>
          <w:szCs w:val="24"/>
        </w:rPr>
        <w:t xml:space="preserve"> kompetencija učenika, razvoju kulture nenasilja, odgovornog ponašanja i međusobnog uvažavanja.</w:t>
      </w:r>
    </w:p>
    <w:p w14:paraId="1713AEDA" w14:textId="77777777" w:rsidR="00203A75" w:rsidRPr="00203A75" w:rsidRDefault="00203A75" w:rsidP="00203A75">
      <w:pPr>
        <w:rPr>
          <w:rFonts w:ascii="Garamond" w:eastAsia="Garamond" w:hAnsi="Garamond" w:cs="Garamond"/>
          <w:sz w:val="24"/>
          <w:szCs w:val="24"/>
        </w:rPr>
      </w:pPr>
      <w:r w:rsidRPr="00203A75">
        <w:rPr>
          <w:rFonts w:ascii="Garamond" w:eastAsia="Garamond" w:hAnsi="Garamond" w:cs="Garamond"/>
          <w:sz w:val="24"/>
          <w:szCs w:val="24"/>
        </w:rPr>
        <w:t>Kod dijela učenika uočavaju se teškoće u kontroli emocija, rješavanju sukoba, komunikaciji s vršnjacima i odgovornom korištenju digitalnih tehnologija. Prisutna je potreba za kontinuiranim preventivnim aktivnostima usmjerenima na sprječavanje svih oblika nasilja, uključujući elektroničko nasilje, kao i na prevenciju ovisnosti, rizičnih ponašanja i problema mentalnog zdravlja.</w:t>
      </w:r>
    </w:p>
    <w:p w14:paraId="32CC4AA0" w14:textId="77777777" w:rsidR="00203A75" w:rsidRPr="00203A75" w:rsidRDefault="00203A75" w:rsidP="00203A75">
      <w:pPr>
        <w:rPr>
          <w:rFonts w:ascii="Garamond" w:eastAsia="Garamond" w:hAnsi="Garamond" w:cs="Garamond"/>
          <w:sz w:val="24"/>
          <w:szCs w:val="24"/>
        </w:rPr>
      </w:pPr>
      <w:r w:rsidRPr="00203A75">
        <w:rPr>
          <w:rFonts w:ascii="Garamond" w:eastAsia="Garamond" w:hAnsi="Garamond" w:cs="Garamond"/>
          <w:sz w:val="24"/>
          <w:szCs w:val="24"/>
        </w:rPr>
        <w:t>Uočena je i potreba za dodatnim osnaživanjem zaštitnih čimbenika kod učenika kroz razvoj samopoštovanja, samopouzdanja, empatije, otpornosti te zdravih životnih navika. Također je važno kontinuirano jačati suradnju škole i roditelja radi pravodobnog prepoznavanja teškoća i pružanja podrške učenicima.</w:t>
      </w:r>
    </w:p>
    <w:p w14:paraId="2E60BC55" w14:textId="5909809E" w:rsidR="00B948AF" w:rsidRDefault="00203A75" w:rsidP="00203A75">
      <w:pPr>
        <w:rPr>
          <w:rFonts w:ascii="Garamond" w:eastAsia="Garamond" w:hAnsi="Garamond" w:cs="Garamond"/>
          <w:sz w:val="24"/>
          <w:szCs w:val="24"/>
        </w:rPr>
      </w:pPr>
      <w:r w:rsidRPr="00203A75">
        <w:rPr>
          <w:rFonts w:ascii="Garamond" w:eastAsia="Garamond" w:hAnsi="Garamond" w:cs="Garamond"/>
          <w:sz w:val="24"/>
          <w:szCs w:val="24"/>
        </w:rPr>
        <w:t xml:space="preserve">S obzirom na navedeno, Školski preventivni program usmjeren je na stvaranje sigurnog, poticajnog i </w:t>
      </w:r>
      <w:proofErr w:type="spellStart"/>
      <w:r w:rsidRPr="00203A75">
        <w:rPr>
          <w:rFonts w:ascii="Garamond" w:eastAsia="Garamond" w:hAnsi="Garamond" w:cs="Garamond"/>
          <w:sz w:val="24"/>
          <w:szCs w:val="24"/>
        </w:rPr>
        <w:t>uključivog</w:t>
      </w:r>
      <w:proofErr w:type="spellEnd"/>
      <w:r w:rsidRPr="00203A75">
        <w:rPr>
          <w:rFonts w:ascii="Garamond" w:eastAsia="Garamond" w:hAnsi="Garamond" w:cs="Garamond"/>
          <w:sz w:val="24"/>
          <w:szCs w:val="24"/>
        </w:rPr>
        <w:t xml:space="preserve"> školskog okruženja, razvoj osobnih i socijalnih kompetencija učenika te promicanje njihova cjelovitog psihofizičkog zdravlja i dobrobiti.</w:t>
      </w:r>
    </w:p>
    <w:p w14:paraId="5025D6E1" w14:textId="77777777" w:rsidR="00B948AF" w:rsidRDefault="00E468C2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CILJEVI PROGRAMA:</w:t>
      </w:r>
    </w:p>
    <w:p w14:paraId="56B152F3" w14:textId="1F9A2B11" w:rsidR="00B948AF" w:rsidRDefault="00203A75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Opći cilj: </w:t>
      </w:r>
      <w:r w:rsidRPr="00203A75">
        <w:rPr>
          <w:rFonts w:ascii="Garamond" w:eastAsia="Garamond" w:hAnsi="Garamond" w:cs="Garamond"/>
          <w:sz w:val="24"/>
          <w:szCs w:val="24"/>
        </w:rPr>
        <w:t>Unapređivanje kvalitete života i rada u školi kroz promicanje zdravih stilova života, razvoj zaštitnih čimbenika te prevenciju svih oblika rizičnih ponašanja.</w:t>
      </w:r>
    </w:p>
    <w:p w14:paraId="24538C34" w14:textId="77777777" w:rsidR="00203A75" w:rsidRDefault="00203A75" w:rsidP="00203A75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Posebni ciljevi: </w:t>
      </w:r>
    </w:p>
    <w:p w14:paraId="25CFB164" w14:textId="2571CB99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Razvijati kod učenika samopoštovanje, samopouzdanje i pozitivnu sliku o sebi.</w:t>
      </w:r>
    </w:p>
    <w:p w14:paraId="2BD52352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Jačati socijalne i komunikacijske vještine te kulturu dijaloga.</w:t>
      </w:r>
    </w:p>
    <w:p w14:paraId="2AB8BA09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Razvijati vještine rješavanja sukoba na nenasilan način.</w:t>
      </w:r>
    </w:p>
    <w:p w14:paraId="0BC5BC6C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Poticati odgovorno donošenje odluka i preuzimanje odgovornosti za vlastite postupke.</w:t>
      </w:r>
    </w:p>
    <w:p w14:paraId="3BDA23D9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Osnaživati otpornost učenika na vršnjačke pritiske i rizična ponašanja.</w:t>
      </w:r>
    </w:p>
    <w:p w14:paraId="3A9E008B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Sprječavati pojavu nasilja, elektroničkog nasilja, diskriminacije i drugih neprimjerenih oblika ponašanja.</w:t>
      </w:r>
    </w:p>
    <w:p w14:paraId="5A879DA0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Podizati svijest o štetnosti ovisnosti (duhan, alkohol, droge, kockanje, pretjerana uporaba interneta i društvenih mreža).</w:t>
      </w:r>
    </w:p>
    <w:p w14:paraId="1FB6E7C2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Promicati mentalno zdravlje, emocionalnu pismenost i brigu o dobrobiti učenika.</w:t>
      </w:r>
    </w:p>
    <w:p w14:paraId="46E5AEC7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Razvijati navike zdravog života i odgovornog ponašanja.</w:t>
      </w:r>
    </w:p>
    <w:p w14:paraId="746EF60F" w14:textId="77777777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lastRenderedPageBreak/>
        <w:t>Jačati suradnju škole, roditelja i lokalne zajednice u provedbi preventivnih aktivnosti.</w:t>
      </w:r>
    </w:p>
    <w:p w14:paraId="6E46CB20" w14:textId="5FE2A19F" w:rsidR="00203A75" w:rsidRPr="00203A75" w:rsidRDefault="00203A75" w:rsidP="00203A75">
      <w:pPr>
        <w:pStyle w:val="Odlomakpopisa"/>
        <w:numPr>
          <w:ilvl w:val="0"/>
          <w:numId w:val="4"/>
        </w:numPr>
        <w:rPr>
          <w:rFonts w:ascii="Garamond" w:eastAsia="Garamond" w:hAnsi="Garamond" w:cs="Garamond"/>
        </w:rPr>
      </w:pPr>
      <w:r w:rsidRPr="00203A75">
        <w:rPr>
          <w:rFonts w:ascii="Garamond" w:eastAsia="Garamond" w:hAnsi="Garamond" w:cs="Garamond"/>
        </w:rPr>
        <w:t>Pravodobno prepoznati učenike u riziku te osigurati odgovarajuću podršku i pomoć.</w:t>
      </w:r>
    </w:p>
    <w:p w14:paraId="6BC80C9E" w14:textId="77777777" w:rsidR="00B948AF" w:rsidRDefault="00B948AF">
      <w:pPr>
        <w:rPr>
          <w:rFonts w:ascii="Garamond" w:eastAsia="Garamond" w:hAnsi="Garamond" w:cs="Garamond"/>
          <w:sz w:val="24"/>
          <w:szCs w:val="24"/>
        </w:rPr>
      </w:pPr>
    </w:p>
    <w:p w14:paraId="40103049" w14:textId="2C31002C" w:rsidR="002A06B9" w:rsidRPr="000E641C" w:rsidRDefault="00721D99" w:rsidP="000E641C">
      <w:pPr>
        <w:pStyle w:val="Naslov4"/>
        <w:rPr>
          <w:rFonts w:ascii="Garamond" w:eastAsia="Garamond" w:hAnsi="Garamond" w:cs="Garamond"/>
          <w:i w:val="0"/>
          <w:iCs w:val="0"/>
          <w:sz w:val="24"/>
          <w:szCs w:val="24"/>
        </w:rPr>
      </w:pPr>
      <w:r>
        <w:rPr>
          <w:rFonts w:ascii="Garamond" w:eastAsia="Garamond" w:hAnsi="Garamond" w:cs="Garamond"/>
          <w:i w:val="0"/>
          <w:iCs w:val="0"/>
          <w:sz w:val="24"/>
          <w:szCs w:val="24"/>
        </w:rPr>
        <w:t>AKTIVNO</w:t>
      </w:r>
      <w:r w:rsidR="00D41230">
        <w:rPr>
          <w:rFonts w:ascii="Garamond" w:eastAsia="Garamond" w:hAnsi="Garamond" w:cs="Garamond"/>
          <w:i w:val="0"/>
          <w:iCs w:val="0"/>
          <w:sz w:val="24"/>
          <w:szCs w:val="24"/>
        </w:rPr>
        <w:t>S</w:t>
      </w:r>
      <w:r>
        <w:rPr>
          <w:rFonts w:ascii="Garamond" w:eastAsia="Garamond" w:hAnsi="Garamond" w:cs="Garamond"/>
          <w:i w:val="0"/>
          <w:iCs w:val="0"/>
          <w:sz w:val="24"/>
          <w:szCs w:val="24"/>
        </w:rPr>
        <w:t>TI ZA  UČENIKE I RODITELJ</w:t>
      </w:r>
      <w:r w:rsidR="000E641C">
        <w:rPr>
          <w:rFonts w:ascii="Garamond" w:eastAsia="Garamond" w:hAnsi="Garamond" w:cs="Garamond"/>
          <w:i w:val="0"/>
          <w:iCs w:val="0"/>
          <w:sz w:val="24"/>
          <w:szCs w:val="24"/>
        </w:rPr>
        <w:t>E</w:t>
      </w:r>
    </w:p>
    <w:p w14:paraId="5D4BBFB0" w14:textId="77777777" w:rsidR="002A06B9" w:rsidRPr="002A06B9" w:rsidRDefault="002A06B9" w:rsidP="002A06B9">
      <w:pPr>
        <w:pStyle w:val="Odlomakpopisa"/>
        <w:rPr>
          <w:rFonts w:eastAsia="Garamond"/>
        </w:rPr>
      </w:pPr>
    </w:p>
    <w:tbl>
      <w:tblPr>
        <w:tblStyle w:val="a7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2"/>
        <w:gridCol w:w="1914"/>
        <w:gridCol w:w="1952"/>
        <w:gridCol w:w="1716"/>
        <w:gridCol w:w="1924"/>
      </w:tblGrid>
      <w:tr w:rsidR="00B948AF" w14:paraId="1714C777" w14:textId="77777777">
        <w:tc>
          <w:tcPr>
            <w:tcW w:w="9488" w:type="dxa"/>
            <w:gridSpan w:val="5"/>
            <w:shd w:val="clear" w:color="auto" w:fill="FBE4D5"/>
          </w:tcPr>
          <w:p w14:paraId="10ACD359" w14:textId="77777777" w:rsidR="00C55A7C" w:rsidRPr="00C55A7C" w:rsidRDefault="00E468C2" w:rsidP="00A3412A">
            <w:pPr>
              <w:shd w:val="clear" w:color="auto" w:fill="DBE5F1" w:themeFill="accent1" w:themeFillTint="33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Evaluirani programi/programi s certifikatom</w:t>
            </w:r>
            <w:r w:rsidR="002A06B9"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 xml:space="preserve"> ZZJZ</w:t>
            </w:r>
          </w:p>
          <w:p w14:paraId="04E66DF3" w14:textId="1BCB7E12" w:rsidR="00B948AF" w:rsidRDefault="00C55A7C" w:rsidP="00A3412A">
            <w:pPr>
              <w:shd w:val="clear" w:color="auto" w:fill="DBE5F1" w:themeFill="accent1" w:themeFillTint="33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sa stručnim mišljenjem AZOO i suglasnošću MZOM-a</w:t>
            </w:r>
          </w:p>
        </w:tc>
      </w:tr>
      <w:tr w:rsidR="00B948AF" w14:paraId="24F47D6E" w14:textId="77777777">
        <w:tc>
          <w:tcPr>
            <w:tcW w:w="1982" w:type="dxa"/>
          </w:tcPr>
          <w:p w14:paraId="1334DEF3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914" w:type="dxa"/>
          </w:tcPr>
          <w:p w14:paraId="6E59C506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</w:t>
            </w:r>
          </w:p>
        </w:tc>
        <w:tc>
          <w:tcPr>
            <w:tcW w:w="1952" w:type="dxa"/>
          </w:tcPr>
          <w:p w14:paraId="04E87297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</w:tc>
        <w:tc>
          <w:tcPr>
            <w:tcW w:w="1716" w:type="dxa"/>
          </w:tcPr>
          <w:p w14:paraId="6480C4A0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924" w:type="dxa"/>
          </w:tcPr>
          <w:p w14:paraId="3B0409B0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B43359" w14:paraId="0152C830" w14:textId="77777777">
        <w:tc>
          <w:tcPr>
            <w:tcW w:w="1982" w:type="dxa"/>
          </w:tcPr>
          <w:p w14:paraId="25C85ACB" w14:textId="79942328" w:rsidR="00B4335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 Abeceda prevencije (neobavezno)</w:t>
            </w:r>
          </w:p>
        </w:tc>
        <w:tc>
          <w:tcPr>
            <w:tcW w:w="1914" w:type="dxa"/>
          </w:tcPr>
          <w:p w14:paraId="124FD1D3" w14:textId="528E2B14" w:rsidR="00B4335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1. – 8.  </w:t>
            </w:r>
            <w:r w:rsidR="003904C6">
              <w:rPr>
                <w:rFonts w:ascii="Garamond" w:eastAsia="Garamond" w:hAnsi="Garamond" w:cs="Garamond"/>
                <w:sz w:val="24"/>
                <w:szCs w:val="24"/>
              </w:rPr>
              <w:t>r.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</w:tc>
        <w:tc>
          <w:tcPr>
            <w:tcW w:w="1952" w:type="dxa"/>
          </w:tcPr>
          <w:p w14:paraId="1B314859" w14:textId="6095049E" w:rsidR="00B4335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Prema potrebi</w:t>
            </w:r>
          </w:p>
        </w:tc>
        <w:tc>
          <w:tcPr>
            <w:tcW w:w="1716" w:type="dxa"/>
          </w:tcPr>
          <w:p w14:paraId="4CB136C1" w14:textId="0E033736" w:rsidR="00B4335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14:paraId="458E5B56" w14:textId="618B520C" w:rsidR="00B4335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Razrednici, pedagoginja</w:t>
            </w:r>
          </w:p>
        </w:tc>
      </w:tr>
      <w:tr w:rsidR="00B948AF" w14:paraId="38A296E6" w14:textId="77777777">
        <w:tc>
          <w:tcPr>
            <w:tcW w:w="1982" w:type="dxa"/>
          </w:tcPr>
          <w:p w14:paraId="527CAC4B" w14:textId="2C873B6F" w:rsidR="00B948AF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2. </w:t>
            </w:r>
            <w:r w:rsidR="00FC6460">
              <w:rPr>
                <w:rFonts w:ascii="Garamond" w:eastAsia="Garamond" w:hAnsi="Garamond" w:cs="Garamond"/>
                <w:sz w:val="24"/>
                <w:szCs w:val="24"/>
              </w:rPr>
              <w:t>Osnovni CAP program</w:t>
            </w:r>
          </w:p>
        </w:tc>
        <w:tc>
          <w:tcPr>
            <w:tcW w:w="1914" w:type="dxa"/>
          </w:tcPr>
          <w:p w14:paraId="13EA9017" w14:textId="350FA0C7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2.r. OŠ i PŠ</w:t>
            </w:r>
          </w:p>
        </w:tc>
        <w:tc>
          <w:tcPr>
            <w:tcW w:w="1952" w:type="dxa"/>
          </w:tcPr>
          <w:p w14:paraId="28A689D7" w14:textId="3397AF6F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716" w:type="dxa"/>
          </w:tcPr>
          <w:p w14:paraId="1802BB86" w14:textId="5D32178E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14:paraId="3BE0C2EB" w14:textId="60A60B2B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CAP Tim: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J.Babić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- Bokor, A.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Vrbanić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M.Kovaček</w:t>
            </w:r>
            <w:proofErr w:type="spellEnd"/>
          </w:p>
        </w:tc>
      </w:tr>
      <w:tr w:rsidR="00B948AF" w14:paraId="2081989E" w14:textId="77777777">
        <w:tc>
          <w:tcPr>
            <w:tcW w:w="1982" w:type="dxa"/>
          </w:tcPr>
          <w:p w14:paraId="5083D41D" w14:textId="14ACB7A5" w:rsidR="00B948AF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  <w:r w:rsidR="00FC6460">
              <w:rPr>
                <w:rFonts w:ascii="Garamond" w:eastAsia="Garamond" w:hAnsi="Garamond" w:cs="Garamond"/>
                <w:sz w:val="24"/>
                <w:szCs w:val="24"/>
              </w:rPr>
              <w:t>. Sigurnija djeca - HCK</w:t>
            </w:r>
          </w:p>
        </w:tc>
        <w:tc>
          <w:tcPr>
            <w:tcW w:w="1914" w:type="dxa"/>
          </w:tcPr>
          <w:p w14:paraId="6C6D3F37" w14:textId="3B30BDDA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 – 8. r.</w:t>
            </w:r>
          </w:p>
        </w:tc>
        <w:tc>
          <w:tcPr>
            <w:tcW w:w="1952" w:type="dxa"/>
          </w:tcPr>
          <w:p w14:paraId="361F034A" w14:textId="355952FA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13</w:t>
            </w:r>
          </w:p>
        </w:tc>
        <w:tc>
          <w:tcPr>
            <w:tcW w:w="1716" w:type="dxa"/>
          </w:tcPr>
          <w:p w14:paraId="5ECDED58" w14:textId="3ED10322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924" w:type="dxa"/>
          </w:tcPr>
          <w:p w14:paraId="1D174367" w14:textId="765FB202" w:rsidR="00B948AF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Razrednici i pedagoginja</w:t>
            </w:r>
          </w:p>
        </w:tc>
      </w:tr>
      <w:tr w:rsidR="002A06B9" w14:paraId="1BB9D742" w14:textId="77777777">
        <w:tc>
          <w:tcPr>
            <w:tcW w:w="1982" w:type="dxa"/>
          </w:tcPr>
          <w:p w14:paraId="0F1B7FE7" w14:textId="71693396" w:rsidR="002A06B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4.</w:t>
            </w:r>
            <w:r w:rsidR="00FC6460">
              <w:rPr>
                <w:rFonts w:ascii="Garamond" w:eastAsia="Garamond" w:hAnsi="Garamond" w:cs="Garamond"/>
                <w:sz w:val="24"/>
                <w:szCs w:val="24"/>
              </w:rPr>
              <w:t xml:space="preserve"> Teen CAP program</w:t>
            </w:r>
          </w:p>
        </w:tc>
        <w:tc>
          <w:tcPr>
            <w:tcW w:w="1914" w:type="dxa"/>
          </w:tcPr>
          <w:p w14:paraId="2D066CE7" w14:textId="73C79C82" w:rsidR="002A06B9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8.r.</w:t>
            </w:r>
          </w:p>
        </w:tc>
        <w:tc>
          <w:tcPr>
            <w:tcW w:w="1952" w:type="dxa"/>
          </w:tcPr>
          <w:p w14:paraId="6A8CA54B" w14:textId="4BCC28A1" w:rsidR="002A06B9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</w:t>
            </w:r>
          </w:p>
        </w:tc>
        <w:tc>
          <w:tcPr>
            <w:tcW w:w="1716" w:type="dxa"/>
          </w:tcPr>
          <w:p w14:paraId="30AE241C" w14:textId="723F76A3" w:rsidR="002A06B9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14:paraId="23AC154C" w14:textId="08B6328E" w:rsidR="002A06B9" w:rsidRDefault="00FC64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CAP Tim: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J.Babić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- Bokor, A.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Vrbanić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M.Kovaček</w:t>
            </w:r>
            <w:proofErr w:type="spellEnd"/>
          </w:p>
        </w:tc>
      </w:tr>
      <w:tr w:rsidR="00FC6460" w14:paraId="0FD96B12" w14:textId="77777777">
        <w:tc>
          <w:tcPr>
            <w:tcW w:w="1982" w:type="dxa"/>
          </w:tcPr>
          <w:p w14:paraId="7FD7E1B4" w14:textId="7CC8EE08" w:rsidR="00FC6460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5</w:t>
            </w:r>
            <w:r w:rsidR="00FC6460">
              <w:rPr>
                <w:rFonts w:ascii="Garamond" w:eastAsia="Garamond" w:hAnsi="Garamond" w:cs="Garamond"/>
                <w:sz w:val="24"/>
                <w:szCs w:val="24"/>
              </w:rPr>
              <w:t xml:space="preserve">.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Trening životnih vještina</w:t>
            </w:r>
          </w:p>
        </w:tc>
        <w:tc>
          <w:tcPr>
            <w:tcW w:w="1914" w:type="dxa"/>
          </w:tcPr>
          <w:p w14:paraId="17FAB28D" w14:textId="04036CFB" w:rsidR="00FC6460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3.- 7.  </w:t>
            </w:r>
            <w:r w:rsidR="003904C6">
              <w:rPr>
                <w:rFonts w:ascii="Garamond" w:eastAsia="Garamond" w:hAnsi="Garamond" w:cs="Garamond"/>
                <w:sz w:val="24"/>
                <w:szCs w:val="24"/>
              </w:rPr>
              <w:t>r.</w:t>
            </w:r>
          </w:p>
        </w:tc>
        <w:tc>
          <w:tcPr>
            <w:tcW w:w="1952" w:type="dxa"/>
          </w:tcPr>
          <w:p w14:paraId="07A07DF4" w14:textId="2412E211" w:rsidR="00FC6460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8 -11</w:t>
            </w:r>
          </w:p>
        </w:tc>
        <w:tc>
          <w:tcPr>
            <w:tcW w:w="1716" w:type="dxa"/>
          </w:tcPr>
          <w:p w14:paraId="330CABFE" w14:textId="03776D23" w:rsidR="00FC6460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14:paraId="082F0B84" w14:textId="0DB23FE4" w:rsidR="00FC6460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Razrednici </w:t>
            </w:r>
          </w:p>
        </w:tc>
      </w:tr>
    </w:tbl>
    <w:p w14:paraId="79594495" w14:textId="77777777" w:rsidR="002A06B9" w:rsidRDefault="002A06B9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9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277"/>
        <w:gridCol w:w="1284"/>
        <w:gridCol w:w="1471"/>
        <w:gridCol w:w="1705"/>
        <w:gridCol w:w="1629"/>
      </w:tblGrid>
      <w:tr w:rsidR="00C55A7C" w14:paraId="2F282A6B" w14:textId="77777777" w:rsidTr="00A3412A">
        <w:tc>
          <w:tcPr>
            <w:tcW w:w="9488" w:type="dxa"/>
            <w:gridSpan w:val="6"/>
            <w:shd w:val="clear" w:color="auto" w:fill="DBE5F1" w:themeFill="accent1" w:themeFillTint="33"/>
          </w:tcPr>
          <w:p w14:paraId="01E72D64" w14:textId="4B99B369" w:rsidR="00C55A7C" w:rsidRDefault="00C55A7C" w:rsidP="00C55A7C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koji su osmišljeni u školi</w:t>
            </w:r>
          </w:p>
          <w:p w14:paraId="2662962E" w14:textId="103D6090" w:rsidR="00C55A7C" w:rsidRPr="00C55A7C" w:rsidRDefault="00C55A7C" w:rsidP="00C55A7C">
            <w:pPr>
              <w:pStyle w:val="Odlomakpopisa"/>
              <w:numPr>
                <w:ilvl w:val="0"/>
                <w:numId w:val="3"/>
              </w:numPr>
              <w:rPr>
                <w:rFonts w:ascii="Garamond" w:eastAsia="Garamond" w:hAnsi="Garamond" w:cs="Garamond"/>
              </w:rPr>
            </w:pPr>
            <w:r w:rsidRPr="00C55A7C">
              <w:rPr>
                <w:rFonts w:ascii="Garamond" w:eastAsia="Garamond" w:hAnsi="Garamond" w:cs="Garamond"/>
              </w:rPr>
              <w:t>uključujući programe financirane putem Javnog poziva MZOM</w:t>
            </w:r>
          </w:p>
        </w:tc>
      </w:tr>
      <w:tr w:rsidR="00B948AF" w14:paraId="099B3096" w14:textId="77777777" w:rsidTr="000E641C">
        <w:tc>
          <w:tcPr>
            <w:tcW w:w="2122" w:type="dxa"/>
          </w:tcPr>
          <w:p w14:paraId="32F01E31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277" w:type="dxa"/>
          </w:tcPr>
          <w:p w14:paraId="40C3170A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284" w:type="dxa"/>
          </w:tcPr>
          <w:p w14:paraId="1757C14A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Broj susreta </w:t>
            </w:r>
          </w:p>
        </w:tc>
        <w:tc>
          <w:tcPr>
            <w:tcW w:w="1471" w:type="dxa"/>
          </w:tcPr>
          <w:p w14:paraId="1C9EE184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Evaluacija </w:t>
            </w:r>
          </w:p>
        </w:tc>
        <w:tc>
          <w:tcPr>
            <w:tcW w:w="1705" w:type="dxa"/>
          </w:tcPr>
          <w:p w14:paraId="163E502F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629" w:type="dxa"/>
          </w:tcPr>
          <w:p w14:paraId="6F96DCA2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B948AF" w14:paraId="1690E567" w14:textId="77777777" w:rsidTr="000E641C">
        <w:tc>
          <w:tcPr>
            <w:tcW w:w="2122" w:type="dxa"/>
          </w:tcPr>
          <w:p w14:paraId="2B3BD3CF" w14:textId="77777777" w:rsidR="000E641C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Preventivni projekt „Zajedno smo jači: STOP nasilju- START prijateljstvu“</w:t>
            </w:r>
          </w:p>
          <w:p w14:paraId="21A3962D" w14:textId="31398032" w:rsidR="00B948AF" w:rsidRDefault="000E641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prijavljen za sufinanciranje na natječaj MZOM-a</w:t>
            </w:r>
          </w:p>
        </w:tc>
        <w:tc>
          <w:tcPr>
            <w:tcW w:w="1277" w:type="dxa"/>
          </w:tcPr>
          <w:p w14:paraId="1BC51238" w14:textId="74A9FA31" w:rsidR="00B948AF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3. – 8.r.</w:t>
            </w:r>
          </w:p>
        </w:tc>
        <w:tc>
          <w:tcPr>
            <w:tcW w:w="1284" w:type="dxa"/>
          </w:tcPr>
          <w:p w14:paraId="7258A7F6" w14:textId="37F0188C" w:rsidR="00B948AF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8</w:t>
            </w:r>
          </w:p>
        </w:tc>
        <w:tc>
          <w:tcPr>
            <w:tcW w:w="1471" w:type="dxa"/>
          </w:tcPr>
          <w:p w14:paraId="4E307C5B" w14:textId="1A7F2EBC" w:rsidR="00B948AF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DA</w:t>
            </w:r>
          </w:p>
        </w:tc>
        <w:tc>
          <w:tcPr>
            <w:tcW w:w="1705" w:type="dxa"/>
          </w:tcPr>
          <w:p w14:paraId="351F8FCB" w14:textId="732BE47A" w:rsidR="00B948AF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14:paraId="5531EAC7" w14:textId="77777777" w:rsidR="00B948AF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Pedagoginja, </w:t>
            </w:r>
          </w:p>
          <w:p w14:paraId="53C14987" w14:textId="77777777" w:rsidR="00B4335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Forum za slobodu odgoja,</w:t>
            </w:r>
          </w:p>
          <w:p w14:paraId="4881D3F1" w14:textId="345A50D8" w:rsidR="000E641C" w:rsidRDefault="003904C6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</w:t>
            </w:r>
            <w:r w:rsidR="000E641C">
              <w:rPr>
                <w:rFonts w:ascii="Garamond" w:eastAsia="Garamond" w:hAnsi="Garamond" w:cs="Garamond"/>
                <w:sz w:val="24"/>
                <w:szCs w:val="24"/>
              </w:rPr>
              <w:t>uradnja s OŠ „Petar Zrinski Čabar“</w:t>
            </w:r>
          </w:p>
          <w:p w14:paraId="16DC2555" w14:textId="5705D07D" w:rsidR="00B43359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Projektni tim</w:t>
            </w:r>
          </w:p>
        </w:tc>
      </w:tr>
    </w:tbl>
    <w:p w14:paraId="0DF5E942" w14:textId="77777777" w:rsidR="000E641C" w:rsidRDefault="000E641C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a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7"/>
        <w:gridCol w:w="1897"/>
        <w:gridCol w:w="2438"/>
        <w:gridCol w:w="1358"/>
        <w:gridCol w:w="1898"/>
      </w:tblGrid>
      <w:tr w:rsidR="00B948AF" w:rsidRPr="00C55A7C" w14:paraId="43D8C05D" w14:textId="77777777" w:rsidTr="00A3412A">
        <w:tc>
          <w:tcPr>
            <w:tcW w:w="9488" w:type="dxa"/>
            <w:gridSpan w:val="5"/>
            <w:shd w:val="clear" w:color="auto" w:fill="DBE5F1" w:themeFill="accent1" w:themeFillTint="33"/>
          </w:tcPr>
          <w:p w14:paraId="43651DDB" w14:textId="77777777" w:rsidR="00C55A7C" w:rsidRDefault="00C55A7C" w:rsidP="00C55A7C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Značajnije preventivne aktivnosti</w:t>
            </w:r>
            <w:r w:rsidR="002A06B9" w:rsidRPr="00C55A7C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  <w:p w14:paraId="3F3087DB" w14:textId="3E46F656" w:rsidR="00B948AF" w:rsidRPr="00C55A7C" w:rsidRDefault="002A06B9" w:rsidP="00C55A7C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(npr. obilježavanje nekih da</w:t>
            </w:r>
            <w:r w:rsidR="00C55A7C" w:rsidRPr="00C55A7C">
              <w:rPr>
                <w:rFonts w:ascii="Garamond" w:eastAsia="Garamond" w:hAnsi="Garamond" w:cs="Garamond"/>
                <w:sz w:val="24"/>
                <w:szCs w:val="24"/>
              </w:rPr>
              <w:t>tuma, predavanja vanjskih suradnika</w:t>
            </w: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</w:tc>
      </w:tr>
      <w:tr w:rsidR="00B948AF" w:rsidRPr="00C55A7C" w14:paraId="51D4970B" w14:textId="77777777" w:rsidTr="00F97760">
        <w:tc>
          <w:tcPr>
            <w:tcW w:w="1897" w:type="dxa"/>
          </w:tcPr>
          <w:p w14:paraId="6D588786" w14:textId="77777777" w:rsidR="00B948AF" w:rsidRPr="00C55A7C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Naziv aktivnosti</w:t>
            </w:r>
          </w:p>
        </w:tc>
        <w:tc>
          <w:tcPr>
            <w:tcW w:w="1897" w:type="dxa"/>
          </w:tcPr>
          <w:p w14:paraId="7854146A" w14:textId="77777777" w:rsidR="00B948AF" w:rsidRPr="00C55A7C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Razredni odjel/i</w:t>
            </w:r>
          </w:p>
        </w:tc>
        <w:tc>
          <w:tcPr>
            <w:tcW w:w="2438" w:type="dxa"/>
          </w:tcPr>
          <w:p w14:paraId="4CA026B6" w14:textId="77777777" w:rsidR="00B948AF" w:rsidRPr="00C55A7C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Kratak opis aktivnosti ili sadržaj aktivnosti</w:t>
            </w:r>
          </w:p>
        </w:tc>
        <w:tc>
          <w:tcPr>
            <w:tcW w:w="1358" w:type="dxa"/>
          </w:tcPr>
          <w:p w14:paraId="36F9E5DD" w14:textId="77777777" w:rsidR="00B948AF" w:rsidRPr="00C55A7C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Trajanje</w:t>
            </w:r>
          </w:p>
        </w:tc>
        <w:tc>
          <w:tcPr>
            <w:tcW w:w="1898" w:type="dxa"/>
          </w:tcPr>
          <w:p w14:paraId="2BF42FA5" w14:textId="6E06D308" w:rsidR="00B948AF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Provodi</w:t>
            </w:r>
          </w:p>
        </w:tc>
      </w:tr>
      <w:tr w:rsidR="00B948AF" w:rsidRPr="00C55A7C" w14:paraId="5C89051F" w14:textId="77777777" w:rsidTr="00F97760">
        <w:tc>
          <w:tcPr>
            <w:tcW w:w="1897" w:type="dxa"/>
          </w:tcPr>
          <w:p w14:paraId="63B3737C" w14:textId="0FC77CB4" w:rsidR="00B948AF" w:rsidRPr="00D02760" w:rsidRDefault="00D02760" w:rsidP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</w:rPr>
              <w:t>1.</w:t>
            </w:r>
            <w:r w:rsidR="00B43359" w:rsidRPr="00D02760">
              <w:rPr>
                <w:rFonts w:ascii="Garamond" w:eastAsia="Garamond" w:hAnsi="Garamond" w:cs="Garamond"/>
              </w:rPr>
              <w:t xml:space="preserve"> </w:t>
            </w:r>
            <w:r w:rsidR="00B43359" w:rsidRPr="00D02760">
              <w:rPr>
                <w:rFonts w:ascii="Garamond" w:eastAsia="Garamond" w:hAnsi="Garamond" w:cs="Garamond"/>
                <w:sz w:val="24"/>
                <w:szCs w:val="24"/>
              </w:rPr>
              <w:t>Dan mentalnog zdravlja</w:t>
            </w:r>
          </w:p>
        </w:tc>
        <w:tc>
          <w:tcPr>
            <w:tcW w:w="1897" w:type="dxa"/>
          </w:tcPr>
          <w:p w14:paraId="76624ADD" w14:textId="2F2B6220" w:rsidR="00B948AF" w:rsidRPr="00C55A7C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1.- 8. razred</w:t>
            </w:r>
          </w:p>
        </w:tc>
        <w:tc>
          <w:tcPr>
            <w:tcW w:w="2438" w:type="dxa"/>
          </w:tcPr>
          <w:p w14:paraId="33DEF2ED" w14:textId="5BBD11A1" w:rsidR="00B948AF" w:rsidRPr="00C55A7C" w:rsidRDefault="00B4335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Povodom obilježavanja Dana MZ, organizirat će se </w:t>
            </w:r>
            <w:r w:rsidR="00F03E83">
              <w:rPr>
                <w:rFonts w:ascii="Garamond" w:eastAsia="Garamond" w:hAnsi="Garamond" w:cs="Garamond"/>
                <w:sz w:val="24"/>
                <w:szCs w:val="24"/>
              </w:rPr>
              <w:t>„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Dan bez školskih ocjena i mini wel</w:t>
            </w:r>
            <w:r w:rsidR="009132A9">
              <w:rPr>
                <w:rFonts w:ascii="Garamond" w:eastAsia="Garamond" w:hAnsi="Garamond" w:cs="Garamond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nes</w:t>
            </w:r>
            <w:r w:rsidR="009132A9">
              <w:rPr>
                <w:rFonts w:ascii="Garamond" w:eastAsia="Garamond" w:hAnsi="Garamond" w:cs="Garamond"/>
                <w:sz w:val="24"/>
                <w:szCs w:val="24"/>
              </w:rPr>
              <w:t>s odmor</w:t>
            </w:r>
            <w:r w:rsidR="00F03E83">
              <w:rPr>
                <w:rFonts w:ascii="Garamond" w:eastAsia="Garamond" w:hAnsi="Garamond" w:cs="Garamond"/>
                <w:sz w:val="24"/>
                <w:szCs w:val="24"/>
              </w:rPr>
              <w:t>“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(čaj i kolači</w:t>
            </w:r>
            <w:r w:rsidR="00D02760">
              <w:rPr>
                <w:rFonts w:ascii="Garamond" w:eastAsia="Garamond" w:hAnsi="Garamond" w:cs="Garamond"/>
                <w:sz w:val="24"/>
                <w:szCs w:val="24"/>
              </w:rPr>
              <w:t>ć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 w:rsidR="009132A9">
              <w:rPr>
                <w:rFonts w:ascii="Garamond" w:eastAsia="Garamond" w:hAnsi="Garamond" w:cs="Garamond"/>
                <w:sz w:val="24"/>
                <w:szCs w:val="24"/>
              </w:rPr>
              <w:t xml:space="preserve">, glazba, joga za djecu, </w:t>
            </w:r>
            <w:proofErr w:type="spellStart"/>
            <w:r w:rsidR="009132A9"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>mindfulness</w:t>
            </w:r>
            <w:proofErr w:type="spellEnd"/>
            <w:r w:rsidR="009132A9">
              <w:rPr>
                <w:rFonts w:ascii="Garamond" w:eastAsia="Garamond" w:hAnsi="Garamond" w:cs="Garamond"/>
                <w:sz w:val="24"/>
                <w:szCs w:val="24"/>
              </w:rPr>
              <w:t xml:space="preserve"> vježbe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  <w:r w:rsidR="000E641C">
              <w:rPr>
                <w:rFonts w:ascii="Garamond" w:eastAsia="Garamond" w:hAnsi="Garamond" w:cs="Garamond"/>
                <w:sz w:val="24"/>
                <w:szCs w:val="24"/>
              </w:rPr>
              <w:t xml:space="preserve"> te će se na Satovim</w:t>
            </w:r>
            <w:r w:rsidR="003904C6"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 w:rsidR="000E641C">
              <w:rPr>
                <w:rFonts w:ascii="Garamond" w:eastAsia="Garamond" w:hAnsi="Garamond" w:cs="Garamond"/>
                <w:sz w:val="24"/>
                <w:szCs w:val="24"/>
              </w:rPr>
              <w:t xml:space="preserve"> razrednika 5.-8. razred održati radionice u sklopu projekta „Mentalna higijena“ udruge Hrabri telefon</w:t>
            </w:r>
          </w:p>
        </w:tc>
        <w:tc>
          <w:tcPr>
            <w:tcW w:w="1358" w:type="dxa"/>
          </w:tcPr>
          <w:p w14:paraId="0B1A44A5" w14:textId="60723520" w:rsidR="00B948AF" w:rsidRPr="00C55A7C" w:rsidRDefault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>6 sati</w:t>
            </w:r>
          </w:p>
        </w:tc>
        <w:tc>
          <w:tcPr>
            <w:tcW w:w="1898" w:type="dxa"/>
          </w:tcPr>
          <w:p w14:paraId="09C8198E" w14:textId="7DC8B1FC" w:rsidR="00B948AF" w:rsidRPr="00C55A7C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Pedagoginja i školska knjižničarka</w:t>
            </w:r>
          </w:p>
        </w:tc>
      </w:tr>
      <w:tr w:rsidR="00C55A7C" w:rsidRPr="00C55A7C" w14:paraId="6EC8C884" w14:textId="77777777" w:rsidTr="00F97760">
        <w:tc>
          <w:tcPr>
            <w:tcW w:w="1897" w:type="dxa"/>
          </w:tcPr>
          <w:p w14:paraId="0D0D98E6" w14:textId="77777777" w:rsidR="00C55A7C" w:rsidRDefault="00D02760" w:rsidP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3904C6">
              <w:rPr>
                <w:rFonts w:ascii="Garamond" w:eastAsia="Garamond" w:hAnsi="Garamond" w:cs="Garamond"/>
                <w:sz w:val="24"/>
                <w:szCs w:val="24"/>
              </w:rPr>
              <w:t>2.</w:t>
            </w:r>
            <w:r w:rsidRPr="000E641C">
              <w:rPr>
                <w:rFonts w:ascii="Garamond" w:eastAsia="Garamond" w:hAnsi="Garamond" w:cs="Garamond"/>
                <w:sz w:val="24"/>
                <w:szCs w:val="24"/>
              </w:rPr>
              <w:t>Projekt “Mama, budi zdrava“-obilježavanje Mjeseca borbe protiv raka dojke</w:t>
            </w:r>
          </w:p>
          <w:p w14:paraId="0CD83430" w14:textId="74B8C52D" w:rsidR="00036A55" w:rsidRPr="00D02760" w:rsidRDefault="00036A55" w:rsidP="00D0276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(10. mjesec)</w:t>
            </w:r>
          </w:p>
        </w:tc>
        <w:tc>
          <w:tcPr>
            <w:tcW w:w="1897" w:type="dxa"/>
          </w:tcPr>
          <w:p w14:paraId="5D56C0BF" w14:textId="1F7728EA" w:rsidR="00C55A7C" w:rsidRPr="00C55A7C" w:rsidRDefault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1.- 8. razred</w:t>
            </w:r>
          </w:p>
        </w:tc>
        <w:tc>
          <w:tcPr>
            <w:tcW w:w="2438" w:type="dxa"/>
          </w:tcPr>
          <w:p w14:paraId="642D38C6" w14:textId="10BEDA1F" w:rsidR="00C55A7C" w:rsidRPr="00C55A7C" w:rsidRDefault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Razrednici će provesti edukativne radionice s učenicima u svrhu podizanja svijesti o važnosti brige o svojem zdravlju i zdravlju svojih roditelja i bližnjih te će učenici dijeliti promotivne letke Udruge Sve za nju roditeljima i bližnjima i fotografirati se s ružičastim balonima</w:t>
            </w:r>
          </w:p>
        </w:tc>
        <w:tc>
          <w:tcPr>
            <w:tcW w:w="1358" w:type="dxa"/>
          </w:tcPr>
          <w:p w14:paraId="5B3F55A7" w14:textId="77777777" w:rsidR="00C55A7C" w:rsidRDefault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1-2 sata</w:t>
            </w:r>
          </w:p>
          <w:p w14:paraId="35E7F885" w14:textId="3AAD1EDA" w:rsidR="00F97760" w:rsidRPr="00C55A7C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po RO</w:t>
            </w:r>
          </w:p>
        </w:tc>
        <w:tc>
          <w:tcPr>
            <w:tcW w:w="1898" w:type="dxa"/>
          </w:tcPr>
          <w:p w14:paraId="1F35D212" w14:textId="2E545753" w:rsidR="00C55A7C" w:rsidRPr="00C55A7C" w:rsidRDefault="00036A55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</w:t>
            </w:r>
            <w:r w:rsidR="00D02760">
              <w:rPr>
                <w:rFonts w:ascii="Garamond" w:eastAsia="Garamond" w:hAnsi="Garamond" w:cs="Garamond"/>
                <w:sz w:val="24"/>
                <w:szCs w:val="24"/>
              </w:rPr>
              <w:t>azrednici</w:t>
            </w:r>
            <w:r w:rsidR="00F97760">
              <w:rPr>
                <w:rFonts w:ascii="Garamond" w:eastAsia="Garamond" w:hAnsi="Garamond" w:cs="Garamond"/>
                <w:sz w:val="24"/>
                <w:szCs w:val="24"/>
              </w:rPr>
              <w:t>, pedagoginja</w:t>
            </w:r>
          </w:p>
        </w:tc>
      </w:tr>
      <w:tr w:rsidR="00D02760" w:rsidRPr="00C55A7C" w14:paraId="4C9F45B7" w14:textId="77777777" w:rsidTr="00F97760">
        <w:tc>
          <w:tcPr>
            <w:tcW w:w="1897" w:type="dxa"/>
          </w:tcPr>
          <w:p w14:paraId="04D02EE6" w14:textId="2E504B00" w:rsidR="00D02760" w:rsidRDefault="00D02760" w:rsidP="00D02760">
            <w:pPr>
              <w:rPr>
                <w:rFonts w:ascii="Garamond" w:eastAsia="Garamond" w:hAnsi="Garamond" w:cs="Garamond"/>
              </w:rPr>
            </w:pPr>
            <w:r w:rsidRPr="003904C6">
              <w:rPr>
                <w:rFonts w:ascii="Garamond" w:eastAsia="Garamond" w:hAnsi="Garamond" w:cs="Garamond"/>
                <w:sz w:val="24"/>
                <w:szCs w:val="24"/>
              </w:rPr>
              <w:t>3.</w:t>
            </w:r>
            <w:r>
              <w:rPr>
                <w:rFonts w:ascii="Garamond" w:eastAsia="Garamond" w:hAnsi="Garamond" w:cs="Garamond"/>
              </w:rPr>
              <w:t xml:space="preserve"> </w:t>
            </w:r>
            <w:r w:rsidRPr="000E641C">
              <w:rPr>
                <w:rFonts w:ascii="Garamond" w:eastAsia="Garamond" w:hAnsi="Garamond" w:cs="Garamond"/>
                <w:sz w:val="24"/>
                <w:szCs w:val="24"/>
              </w:rPr>
              <w:t>Mjesec borbe protiv ovisnosti (15.11.- 15.12.)</w:t>
            </w:r>
          </w:p>
        </w:tc>
        <w:tc>
          <w:tcPr>
            <w:tcW w:w="1897" w:type="dxa"/>
          </w:tcPr>
          <w:p w14:paraId="41A3D4BE" w14:textId="5B44C6D4" w:rsidR="00D02760" w:rsidRDefault="00036A55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5. – 8. </w:t>
            </w:r>
            <w:r w:rsidR="00D02760">
              <w:rPr>
                <w:rFonts w:ascii="Garamond" w:eastAsia="Garamond" w:hAnsi="Garamond" w:cs="Garamond"/>
                <w:sz w:val="24"/>
                <w:szCs w:val="24"/>
              </w:rPr>
              <w:t xml:space="preserve"> razred</w:t>
            </w:r>
          </w:p>
        </w:tc>
        <w:tc>
          <w:tcPr>
            <w:tcW w:w="2438" w:type="dxa"/>
          </w:tcPr>
          <w:p w14:paraId="452556CA" w14:textId="1AA2652C" w:rsidR="00D02760" w:rsidRDefault="00036A55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Tm za ŠPP će osmisliti i</w:t>
            </w:r>
            <w:r w:rsidR="000E641C">
              <w:rPr>
                <w:rFonts w:ascii="Garamond" w:eastAsia="Garamond" w:hAnsi="Garamond" w:cs="Garamond"/>
                <w:sz w:val="24"/>
                <w:szCs w:val="24"/>
              </w:rPr>
              <w:t xml:space="preserve"> prove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sti</w:t>
            </w:r>
            <w:r w:rsidR="000E641C"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s učenicima </w:t>
            </w:r>
            <w:r w:rsidR="00D02760">
              <w:rPr>
                <w:rFonts w:ascii="Garamond" w:eastAsia="Garamond" w:hAnsi="Garamond" w:cs="Garamond"/>
                <w:sz w:val="24"/>
                <w:szCs w:val="24"/>
              </w:rPr>
              <w:t>školsk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 w:rsidR="00D02760">
              <w:rPr>
                <w:rFonts w:ascii="Garamond" w:eastAsia="Garamond" w:hAnsi="Garamond" w:cs="Garamond"/>
                <w:sz w:val="24"/>
                <w:szCs w:val="24"/>
              </w:rPr>
              <w:t xml:space="preserve"> pub kviz o ovisnostima, </w:t>
            </w:r>
            <w:r w:rsidR="003904C6">
              <w:rPr>
                <w:rFonts w:ascii="Garamond" w:eastAsia="Garamond" w:hAnsi="Garamond" w:cs="Garamond"/>
                <w:sz w:val="24"/>
                <w:szCs w:val="24"/>
              </w:rPr>
              <w:t>učenici 7.  i 8. razreda će izraditi plakat na temu na satu Biologije</w:t>
            </w:r>
          </w:p>
        </w:tc>
        <w:tc>
          <w:tcPr>
            <w:tcW w:w="1358" w:type="dxa"/>
          </w:tcPr>
          <w:p w14:paraId="447F4E16" w14:textId="3D26F0DF" w:rsidR="00D02760" w:rsidRDefault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 sata</w:t>
            </w:r>
          </w:p>
        </w:tc>
        <w:tc>
          <w:tcPr>
            <w:tcW w:w="1898" w:type="dxa"/>
          </w:tcPr>
          <w:p w14:paraId="65C4FE91" w14:textId="77777777" w:rsidR="00D02760" w:rsidRDefault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Pedagoginja,</w:t>
            </w:r>
          </w:p>
          <w:p w14:paraId="62E37F80" w14:textId="7A7FA811" w:rsidR="00D02760" w:rsidRDefault="000E641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</w:t>
            </w:r>
            <w:r w:rsidR="00D02760">
              <w:rPr>
                <w:rFonts w:ascii="Garamond" w:eastAsia="Garamond" w:hAnsi="Garamond" w:cs="Garamond"/>
                <w:sz w:val="24"/>
                <w:szCs w:val="24"/>
              </w:rPr>
              <w:t>azrednici</w:t>
            </w:r>
            <w:r w:rsidR="00036A55">
              <w:rPr>
                <w:rFonts w:ascii="Garamond" w:eastAsia="Garamond" w:hAnsi="Garamond" w:cs="Garamond"/>
                <w:sz w:val="24"/>
                <w:szCs w:val="24"/>
              </w:rPr>
              <w:t xml:space="preserve">, </w:t>
            </w:r>
            <w:r w:rsidR="003904C6">
              <w:rPr>
                <w:rFonts w:ascii="Garamond" w:eastAsia="Garamond" w:hAnsi="Garamond" w:cs="Garamond"/>
                <w:sz w:val="24"/>
                <w:szCs w:val="24"/>
              </w:rPr>
              <w:t xml:space="preserve">učiteljica biologije,  </w:t>
            </w:r>
            <w:r w:rsidR="00036A55">
              <w:rPr>
                <w:rFonts w:ascii="Garamond" w:eastAsia="Garamond" w:hAnsi="Garamond" w:cs="Garamond"/>
                <w:sz w:val="24"/>
                <w:szCs w:val="24"/>
              </w:rPr>
              <w:t>tim za ŠPP</w:t>
            </w:r>
          </w:p>
        </w:tc>
      </w:tr>
      <w:tr w:rsidR="00F13DCA" w:rsidRPr="00C55A7C" w14:paraId="0F68223D" w14:textId="77777777" w:rsidTr="00F97760">
        <w:tc>
          <w:tcPr>
            <w:tcW w:w="1897" w:type="dxa"/>
          </w:tcPr>
          <w:p w14:paraId="25DD6BE2" w14:textId="49C82FAD" w:rsidR="00F13DCA" w:rsidRPr="003904C6" w:rsidRDefault="00F13DCA" w:rsidP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4. Festival prava djece</w:t>
            </w:r>
          </w:p>
        </w:tc>
        <w:tc>
          <w:tcPr>
            <w:tcW w:w="1897" w:type="dxa"/>
          </w:tcPr>
          <w:p w14:paraId="3A80887B" w14:textId="540494DA" w:rsidR="00F13DCA" w:rsidRDefault="00F13DC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4.-8.razred</w:t>
            </w:r>
          </w:p>
        </w:tc>
        <w:tc>
          <w:tcPr>
            <w:tcW w:w="2438" w:type="dxa"/>
          </w:tcPr>
          <w:p w14:paraId="7000A62E" w14:textId="15DDB0AA" w:rsidR="00F13DCA" w:rsidRDefault="00F13DC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Učenici gledaju besplatne on-line filmove dječjeg filmskog stvaralaštva  na temu zaštite i promicanja prava djece  u trajanju od 45 minuta te raspravljaju na Satu razrednika</w:t>
            </w:r>
          </w:p>
        </w:tc>
        <w:tc>
          <w:tcPr>
            <w:tcW w:w="1358" w:type="dxa"/>
          </w:tcPr>
          <w:p w14:paraId="63F42832" w14:textId="662853C7" w:rsidR="00F13DCA" w:rsidRDefault="00F13DC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1-2 sata</w:t>
            </w:r>
          </w:p>
        </w:tc>
        <w:tc>
          <w:tcPr>
            <w:tcW w:w="1898" w:type="dxa"/>
          </w:tcPr>
          <w:p w14:paraId="28B6FF2D" w14:textId="029CA336" w:rsidR="00F13DCA" w:rsidRDefault="00F13DCA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Razrednici, pedagoginja</w:t>
            </w:r>
          </w:p>
        </w:tc>
      </w:tr>
      <w:tr w:rsidR="00D02760" w:rsidRPr="00C55A7C" w14:paraId="417C4613" w14:textId="77777777" w:rsidTr="00F97760">
        <w:tc>
          <w:tcPr>
            <w:tcW w:w="1897" w:type="dxa"/>
          </w:tcPr>
          <w:p w14:paraId="2B8955A7" w14:textId="6A87A9D8" w:rsidR="00D02760" w:rsidRDefault="00F97760" w:rsidP="00D0276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5</w:t>
            </w:r>
            <w:r w:rsidR="000E641C" w:rsidRPr="003904C6">
              <w:rPr>
                <w:rFonts w:ascii="Garamond" w:eastAsia="Garamond" w:hAnsi="Garamond" w:cs="Garamond"/>
                <w:sz w:val="24"/>
                <w:szCs w:val="24"/>
              </w:rPr>
              <w:t>.</w:t>
            </w:r>
            <w:r w:rsidR="000E641C" w:rsidRPr="000E641C">
              <w:rPr>
                <w:rFonts w:ascii="Garamond" w:eastAsia="Garamond" w:hAnsi="Garamond" w:cs="Garamond"/>
                <w:sz w:val="24"/>
                <w:szCs w:val="24"/>
              </w:rPr>
              <w:t xml:space="preserve"> Dan sigurnijeg interneta</w:t>
            </w:r>
          </w:p>
        </w:tc>
        <w:tc>
          <w:tcPr>
            <w:tcW w:w="1897" w:type="dxa"/>
          </w:tcPr>
          <w:p w14:paraId="4EA7B837" w14:textId="7C052EEA" w:rsidR="00D02760" w:rsidRDefault="00FF61E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1.-8.razred</w:t>
            </w:r>
          </w:p>
        </w:tc>
        <w:tc>
          <w:tcPr>
            <w:tcW w:w="2438" w:type="dxa"/>
          </w:tcPr>
          <w:p w14:paraId="1352F9F0" w14:textId="298FCFD8" w:rsidR="00D02760" w:rsidRDefault="000E641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 satovima Informatike učenici će sudjelovati u edukaciji o sigurnosti na internetu, igrati kvizove te ispunjavati upitnike</w:t>
            </w:r>
          </w:p>
        </w:tc>
        <w:tc>
          <w:tcPr>
            <w:tcW w:w="1358" w:type="dxa"/>
          </w:tcPr>
          <w:p w14:paraId="714B2B80" w14:textId="3E997085" w:rsidR="00D02760" w:rsidRDefault="000E641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 sat po  RO</w:t>
            </w:r>
          </w:p>
        </w:tc>
        <w:tc>
          <w:tcPr>
            <w:tcW w:w="1898" w:type="dxa"/>
          </w:tcPr>
          <w:p w14:paraId="6BD0B9FE" w14:textId="1698B98E" w:rsidR="00D02760" w:rsidRDefault="000E641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Učiteljica informatike</w:t>
            </w:r>
          </w:p>
        </w:tc>
      </w:tr>
      <w:tr w:rsidR="00036A55" w:rsidRPr="00C55A7C" w14:paraId="6004EE4C" w14:textId="77777777" w:rsidTr="00F97760">
        <w:tc>
          <w:tcPr>
            <w:tcW w:w="1897" w:type="dxa"/>
          </w:tcPr>
          <w:p w14:paraId="33391F9A" w14:textId="18D5FB0F" w:rsidR="00036A55" w:rsidRPr="00036A55" w:rsidRDefault="00F97760" w:rsidP="00D02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</w:rPr>
              <w:t>6</w:t>
            </w:r>
            <w:r w:rsidR="00036A55">
              <w:rPr>
                <w:rFonts w:ascii="Garamond" w:eastAsia="Garamond" w:hAnsi="Garamond" w:cs="Garamond"/>
              </w:rPr>
              <w:t xml:space="preserve">. </w:t>
            </w:r>
            <w:r w:rsidR="00036A55" w:rsidRPr="00036A55">
              <w:rPr>
                <w:rFonts w:ascii="Garamond" w:eastAsia="Garamond" w:hAnsi="Garamond" w:cs="Garamond"/>
                <w:sz w:val="24"/>
                <w:szCs w:val="24"/>
              </w:rPr>
              <w:t xml:space="preserve">Dan ružičastih </w:t>
            </w:r>
          </w:p>
          <w:p w14:paraId="2CDD7AA6" w14:textId="7D66F7AC" w:rsidR="00036A55" w:rsidRDefault="00036A55" w:rsidP="00D0276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majica- prevencija vršnjačkog nasilja</w:t>
            </w:r>
          </w:p>
        </w:tc>
        <w:tc>
          <w:tcPr>
            <w:tcW w:w="1897" w:type="dxa"/>
          </w:tcPr>
          <w:p w14:paraId="47B6FAC3" w14:textId="5E8E0DE1" w:rsidR="00036A55" w:rsidRDefault="00036A55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1.-8. razred</w:t>
            </w:r>
          </w:p>
        </w:tc>
        <w:tc>
          <w:tcPr>
            <w:tcW w:w="2438" w:type="dxa"/>
          </w:tcPr>
          <w:p w14:paraId="51BED71E" w14:textId="553AF7D1" w:rsidR="00036A55" w:rsidRDefault="00036A55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Učenici će nositi ružičaste majice u znak podrške, sudjelovat će u radionicama o vršnjačkom nasilju i medijaciji</w:t>
            </w:r>
          </w:p>
        </w:tc>
        <w:tc>
          <w:tcPr>
            <w:tcW w:w="1358" w:type="dxa"/>
          </w:tcPr>
          <w:p w14:paraId="214F704B" w14:textId="68280DC9" w:rsidR="00036A55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  <w:r w:rsidR="00036A55">
              <w:rPr>
                <w:rFonts w:ascii="Garamond" w:eastAsia="Garamond" w:hAnsi="Garamond" w:cs="Garamond"/>
                <w:sz w:val="24"/>
                <w:szCs w:val="24"/>
              </w:rPr>
              <w:t xml:space="preserve"> sata </w:t>
            </w:r>
          </w:p>
        </w:tc>
        <w:tc>
          <w:tcPr>
            <w:tcW w:w="1898" w:type="dxa"/>
          </w:tcPr>
          <w:p w14:paraId="7F93B147" w14:textId="6B70E9B8" w:rsidR="00036A55" w:rsidRDefault="00036A55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Razrednici, pedagoginja</w:t>
            </w:r>
          </w:p>
        </w:tc>
      </w:tr>
    </w:tbl>
    <w:p w14:paraId="314375A7" w14:textId="77777777" w:rsidR="003904C6" w:rsidRDefault="003904C6">
      <w:pPr>
        <w:rPr>
          <w:rFonts w:ascii="Garamond" w:eastAsia="Garamond" w:hAnsi="Garamond" w:cs="Garamond"/>
          <w:sz w:val="24"/>
          <w:szCs w:val="24"/>
        </w:rPr>
      </w:pPr>
    </w:p>
    <w:p w14:paraId="553ECCE4" w14:textId="77777777" w:rsidR="00D41230" w:rsidRDefault="00D41230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b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9"/>
        <w:gridCol w:w="1624"/>
        <w:gridCol w:w="1849"/>
        <w:gridCol w:w="1894"/>
        <w:gridCol w:w="1862"/>
      </w:tblGrid>
      <w:tr w:rsidR="00B948AF" w14:paraId="13F607E4" w14:textId="77777777" w:rsidTr="00A3412A">
        <w:tc>
          <w:tcPr>
            <w:tcW w:w="9488" w:type="dxa"/>
            <w:gridSpan w:val="5"/>
            <w:shd w:val="clear" w:color="auto" w:fill="DBE5F1" w:themeFill="accent1" w:themeFillTint="33"/>
          </w:tcPr>
          <w:p w14:paraId="16159567" w14:textId="27C150D6" w:rsidR="00B948AF" w:rsidRPr="00C55A7C" w:rsidRDefault="00E468C2" w:rsidP="00C55A7C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lastRenderedPageBreak/>
              <w:t>Programi/aktivnosti koje provode vanjski suradnici</w:t>
            </w:r>
          </w:p>
          <w:p w14:paraId="55114E4F" w14:textId="77777777" w:rsidR="00B948AF" w:rsidRDefault="00E468C2" w:rsidP="00BD5DB2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(ako program/aktivnost provodi udruga i obuhvaća </w:t>
            </w:r>
            <w:r>
              <w:rPr>
                <w:rFonts w:ascii="Garamond" w:eastAsia="Garamond" w:hAnsi="Garamond" w:cs="Garamond"/>
                <w:sz w:val="24"/>
                <w:szCs w:val="24"/>
                <w:u w:val="single"/>
              </w:rPr>
              <w:t>rad s učenicima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, potrebna je suglasnost MZOM-a i stručno mišljenje AZOO)</w:t>
            </w:r>
          </w:p>
        </w:tc>
      </w:tr>
      <w:tr w:rsidR="00B948AF" w14:paraId="65DE2248" w14:textId="77777777">
        <w:tc>
          <w:tcPr>
            <w:tcW w:w="2259" w:type="dxa"/>
          </w:tcPr>
          <w:p w14:paraId="60996B7A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programa/aktivnosti</w:t>
            </w:r>
          </w:p>
        </w:tc>
        <w:tc>
          <w:tcPr>
            <w:tcW w:w="1624" w:type="dxa"/>
          </w:tcPr>
          <w:p w14:paraId="78BD0341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849" w:type="dxa"/>
          </w:tcPr>
          <w:p w14:paraId="0632CFF3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</w:tc>
        <w:tc>
          <w:tcPr>
            <w:tcW w:w="1894" w:type="dxa"/>
          </w:tcPr>
          <w:p w14:paraId="66605027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862" w:type="dxa"/>
          </w:tcPr>
          <w:p w14:paraId="17EFCED3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B948AF" w14:paraId="43F242E2" w14:textId="77777777">
        <w:tc>
          <w:tcPr>
            <w:tcW w:w="2259" w:type="dxa"/>
          </w:tcPr>
          <w:p w14:paraId="15D615C0" w14:textId="51ED9411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 Kodovi sigurnosti na vodi</w:t>
            </w:r>
            <w:r w:rsidR="003904C6">
              <w:rPr>
                <w:rFonts w:ascii="Garamond" w:eastAsia="Garamond" w:hAnsi="Garamond" w:cs="Garamond"/>
                <w:sz w:val="24"/>
                <w:szCs w:val="24"/>
              </w:rPr>
              <w:t>- HCK</w:t>
            </w:r>
            <w:r w:rsidR="00F97760">
              <w:rPr>
                <w:rFonts w:ascii="Garamond" w:eastAsia="Garamond" w:hAnsi="Garamond" w:cs="Garamond"/>
                <w:sz w:val="24"/>
                <w:szCs w:val="24"/>
              </w:rPr>
              <w:t>- prevencija nesreća na vodi</w:t>
            </w:r>
          </w:p>
        </w:tc>
        <w:tc>
          <w:tcPr>
            <w:tcW w:w="1624" w:type="dxa"/>
          </w:tcPr>
          <w:p w14:paraId="510D2850" w14:textId="00B1786A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4. r. PŠ i MŠ</w:t>
            </w:r>
          </w:p>
        </w:tc>
        <w:tc>
          <w:tcPr>
            <w:tcW w:w="1849" w:type="dxa"/>
          </w:tcPr>
          <w:p w14:paraId="00D05C6F" w14:textId="33651C3B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14:paraId="5476B9DB" w14:textId="41F4911F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862" w:type="dxa"/>
          </w:tcPr>
          <w:p w14:paraId="69C4F4DA" w14:textId="42E6B6D7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Vanjski edukator GDCK-a Koprivnica</w:t>
            </w:r>
          </w:p>
        </w:tc>
      </w:tr>
      <w:tr w:rsidR="00B948AF" w14:paraId="6C744F7C" w14:textId="77777777">
        <w:tc>
          <w:tcPr>
            <w:tcW w:w="2259" w:type="dxa"/>
          </w:tcPr>
          <w:p w14:paraId="3FFCC353" w14:textId="79FC604D" w:rsidR="00B948AF" w:rsidRPr="009132A9" w:rsidRDefault="009132A9" w:rsidP="009132A9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2.</w:t>
            </w:r>
            <w:r w:rsidRPr="003904C6">
              <w:rPr>
                <w:rFonts w:ascii="Garamond" w:eastAsia="Garamond" w:hAnsi="Garamond" w:cs="Garamond"/>
                <w:sz w:val="24"/>
                <w:szCs w:val="24"/>
              </w:rPr>
              <w:t>Zdrav za pet</w:t>
            </w:r>
            <w:r w:rsidR="00F97760">
              <w:rPr>
                <w:rFonts w:ascii="Garamond" w:eastAsia="Garamond" w:hAnsi="Garamond" w:cs="Garamond"/>
                <w:sz w:val="24"/>
                <w:szCs w:val="24"/>
              </w:rPr>
              <w:t xml:space="preserve"> -prevencija ovisnosti</w:t>
            </w:r>
          </w:p>
        </w:tc>
        <w:tc>
          <w:tcPr>
            <w:tcW w:w="1624" w:type="dxa"/>
          </w:tcPr>
          <w:p w14:paraId="5EDE1E38" w14:textId="048152DC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7. i 8.r. </w:t>
            </w:r>
          </w:p>
        </w:tc>
        <w:tc>
          <w:tcPr>
            <w:tcW w:w="1849" w:type="dxa"/>
          </w:tcPr>
          <w:p w14:paraId="0A3A26BC" w14:textId="70547266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14:paraId="73ECAC59" w14:textId="72B5A0E6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62" w:type="dxa"/>
          </w:tcPr>
          <w:p w14:paraId="599CB90F" w14:textId="618CB7F6" w:rsidR="00B948AF" w:rsidRDefault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Djelatnici PU KKŽ, pedagoginja</w:t>
            </w:r>
          </w:p>
        </w:tc>
      </w:tr>
      <w:tr w:rsidR="003904C6" w14:paraId="7424044F" w14:textId="77777777">
        <w:tc>
          <w:tcPr>
            <w:tcW w:w="2259" w:type="dxa"/>
          </w:tcPr>
          <w:p w14:paraId="3C311E3F" w14:textId="42294348" w:rsidR="003904C6" w:rsidRDefault="003904C6" w:rsidP="009132A9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3. </w:t>
            </w:r>
            <w:r w:rsidRPr="003904C6">
              <w:rPr>
                <w:rFonts w:ascii="Garamond" w:eastAsia="Garamond" w:hAnsi="Garamond" w:cs="Garamond"/>
                <w:sz w:val="24"/>
                <w:szCs w:val="24"/>
              </w:rPr>
              <w:t>Akcija „Poštujte naše znakove“</w:t>
            </w:r>
          </w:p>
        </w:tc>
        <w:tc>
          <w:tcPr>
            <w:tcW w:w="1624" w:type="dxa"/>
          </w:tcPr>
          <w:p w14:paraId="43622377" w14:textId="6F6C6BB9" w:rsidR="003904C6" w:rsidRDefault="003904C6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 i 5. razred</w:t>
            </w:r>
          </w:p>
        </w:tc>
        <w:tc>
          <w:tcPr>
            <w:tcW w:w="1849" w:type="dxa"/>
          </w:tcPr>
          <w:p w14:paraId="26F75822" w14:textId="2D6D78CB" w:rsidR="003904C6" w:rsidRDefault="003904C6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14:paraId="79FCEA43" w14:textId="5BBFBC77" w:rsidR="003904C6" w:rsidRDefault="003904C6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62" w:type="dxa"/>
          </w:tcPr>
          <w:p w14:paraId="76B40B57" w14:textId="72189465" w:rsidR="003904C6" w:rsidRDefault="003904C6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Djelatnici HAK-a i prometne policije</w:t>
            </w:r>
          </w:p>
        </w:tc>
      </w:tr>
      <w:tr w:rsidR="00F97760" w:rsidRPr="00F97760" w14:paraId="610A69FB" w14:textId="77777777">
        <w:tc>
          <w:tcPr>
            <w:tcW w:w="2259" w:type="dxa"/>
          </w:tcPr>
          <w:p w14:paraId="56F868D8" w14:textId="046C26FB" w:rsidR="00F97760" w:rsidRPr="00F97760" w:rsidRDefault="00F97760" w:rsidP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4. Nasilje među vršnjacima</w:t>
            </w:r>
          </w:p>
        </w:tc>
        <w:tc>
          <w:tcPr>
            <w:tcW w:w="1624" w:type="dxa"/>
          </w:tcPr>
          <w:p w14:paraId="12DB14FE" w14:textId="66235B0B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 xml:space="preserve">3. i 4.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r</w:t>
            </w: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azred</w:t>
            </w:r>
          </w:p>
        </w:tc>
        <w:tc>
          <w:tcPr>
            <w:tcW w:w="1849" w:type="dxa"/>
          </w:tcPr>
          <w:p w14:paraId="79C104AD" w14:textId="4E7701E5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14:paraId="7CDD47B9" w14:textId="46908EB3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862" w:type="dxa"/>
          </w:tcPr>
          <w:p w14:paraId="50156D2E" w14:textId="501B23AA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Obiteljski centar</w:t>
            </w:r>
          </w:p>
        </w:tc>
      </w:tr>
      <w:tr w:rsidR="00F97760" w:rsidRPr="00F97760" w14:paraId="7EB0FFA4" w14:textId="77777777">
        <w:tc>
          <w:tcPr>
            <w:tcW w:w="2259" w:type="dxa"/>
          </w:tcPr>
          <w:p w14:paraId="69E87ACE" w14:textId="51190902" w:rsidR="00F97760" w:rsidRPr="00F97760" w:rsidRDefault="00F97760" w:rsidP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5. Vršnjački pritisak</w:t>
            </w:r>
          </w:p>
        </w:tc>
        <w:tc>
          <w:tcPr>
            <w:tcW w:w="1624" w:type="dxa"/>
          </w:tcPr>
          <w:p w14:paraId="16BC2294" w14:textId="26F73FA7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5.-8. razred</w:t>
            </w:r>
          </w:p>
        </w:tc>
        <w:tc>
          <w:tcPr>
            <w:tcW w:w="1849" w:type="dxa"/>
          </w:tcPr>
          <w:p w14:paraId="4A875744" w14:textId="7AB25971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14:paraId="452B9AD4" w14:textId="3431842D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862" w:type="dxa"/>
          </w:tcPr>
          <w:p w14:paraId="34DF89AA" w14:textId="4485D7D6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Obiteljski centar</w:t>
            </w:r>
          </w:p>
        </w:tc>
      </w:tr>
      <w:tr w:rsidR="00F97760" w:rsidRPr="00F97760" w14:paraId="46FEDD00" w14:textId="77777777">
        <w:tc>
          <w:tcPr>
            <w:tcW w:w="2259" w:type="dxa"/>
          </w:tcPr>
          <w:p w14:paraId="11AB6503" w14:textId="271E327F" w:rsidR="00F97760" w:rsidRPr="00F97760" w:rsidRDefault="00F97760" w:rsidP="009132A9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 xml:space="preserve">6. Kako razgovarati s djetetom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 xml:space="preserve"> biti mu podrška</w:t>
            </w:r>
          </w:p>
        </w:tc>
        <w:tc>
          <w:tcPr>
            <w:tcW w:w="1624" w:type="dxa"/>
          </w:tcPr>
          <w:p w14:paraId="774EE3ED" w14:textId="583808AA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5. i 6. razred</w:t>
            </w:r>
          </w:p>
        </w:tc>
        <w:tc>
          <w:tcPr>
            <w:tcW w:w="1849" w:type="dxa"/>
          </w:tcPr>
          <w:p w14:paraId="288AF203" w14:textId="78B14E2D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0</w:t>
            </w:r>
          </w:p>
        </w:tc>
        <w:tc>
          <w:tcPr>
            <w:tcW w:w="1894" w:type="dxa"/>
          </w:tcPr>
          <w:p w14:paraId="75731AC1" w14:textId="45110E2E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62" w:type="dxa"/>
          </w:tcPr>
          <w:p w14:paraId="5BD64AC2" w14:textId="481494BA" w:rsidR="00F97760" w:rsidRPr="00F97760" w:rsidRDefault="00F97760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F97760">
              <w:rPr>
                <w:rFonts w:ascii="Garamond" w:eastAsia="Garamond" w:hAnsi="Garamond" w:cs="Garamond"/>
                <w:sz w:val="24"/>
                <w:szCs w:val="24"/>
              </w:rPr>
              <w:t>Obiteljski centar</w:t>
            </w:r>
          </w:p>
        </w:tc>
      </w:tr>
    </w:tbl>
    <w:p w14:paraId="451A3C7C" w14:textId="77777777" w:rsidR="00B948AF" w:rsidRDefault="00B948AF">
      <w:pPr>
        <w:rPr>
          <w:rFonts w:ascii="Garamond" w:eastAsia="Garamond" w:hAnsi="Garamond" w:cs="Garamond"/>
          <w:sz w:val="24"/>
          <w:szCs w:val="24"/>
        </w:rPr>
      </w:pPr>
    </w:p>
    <w:p w14:paraId="1A8F4561" w14:textId="4097F494" w:rsidR="00B948AF" w:rsidRPr="00524B1D" w:rsidRDefault="00A3412A">
      <w:pPr>
        <w:pStyle w:val="Naslov4"/>
        <w:rPr>
          <w:rFonts w:ascii="Garamond" w:eastAsia="Garamond" w:hAnsi="Garamond" w:cs="Garamond"/>
          <w:i w:val="0"/>
          <w:sz w:val="24"/>
          <w:szCs w:val="24"/>
        </w:rPr>
      </w:pPr>
      <w:r w:rsidRPr="00524B1D">
        <w:rPr>
          <w:rFonts w:ascii="Garamond" w:eastAsia="Garamond" w:hAnsi="Garamond" w:cs="Garamond"/>
          <w:i w:val="0"/>
          <w:sz w:val="24"/>
          <w:szCs w:val="24"/>
        </w:rPr>
        <w:t>AKTIVNOSTI ZA  UČITELJE / NASTAVNIKE I STRUČNE SURADNIKE</w:t>
      </w:r>
    </w:p>
    <w:tbl>
      <w:tblPr>
        <w:tblStyle w:val="ac"/>
        <w:tblW w:w="94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2126"/>
        <w:gridCol w:w="1276"/>
        <w:gridCol w:w="1672"/>
        <w:gridCol w:w="1163"/>
      </w:tblGrid>
      <w:tr w:rsidR="002A06B9" w:rsidRPr="00A3412A" w14:paraId="13EEA044" w14:textId="77777777" w:rsidTr="009132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shd w:val="clear" w:color="auto" w:fill="DBE5F1" w:themeFill="accent1" w:themeFillTint="33"/>
          </w:tcPr>
          <w:p w14:paraId="1BA248CD" w14:textId="05D970A0" w:rsidR="002A06B9" w:rsidRPr="00A3412A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3412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Stručne teme </w:t>
            </w:r>
          </w:p>
        </w:tc>
        <w:tc>
          <w:tcPr>
            <w:tcW w:w="5074" w:type="dxa"/>
            <w:gridSpan w:val="3"/>
            <w:shd w:val="clear" w:color="auto" w:fill="DBE5F1" w:themeFill="accent1" w:themeFillTint="33"/>
          </w:tcPr>
          <w:p w14:paraId="646AC40F" w14:textId="79C48D67" w:rsidR="002A06B9" w:rsidRPr="00A3412A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3412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Edukacija  za provođenje konkretnog  preventivnog programa</w:t>
            </w:r>
          </w:p>
        </w:tc>
        <w:tc>
          <w:tcPr>
            <w:tcW w:w="1163" w:type="dxa"/>
            <w:shd w:val="clear" w:color="auto" w:fill="DBE5F1" w:themeFill="accent1" w:themeFillTint="33"/>
          </w:tcPr>
          <w:p w14:paraId="6EF04E09" w14:textId="21BAD306" w:rsidR="002A06B9" w:rsidRPr="00A3412A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3412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Napomena </w:t>
            </w:r>
          </w:p>
        </w:tc>
      </w:tr>
      <w:tr w:rsidR="002A06B9" w14:paraId="76E7785F" w14:textId="77777777" w:rsidTr="009132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46FE73F" w14:textId="17C197CD" w:rsidR="002A06B9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UV</w:t>
            </w:r>
          </w:p>
        </w:tc>
        <w:tc>
          <w:tcPr>
            <w:tcW w:w="1701" w:type="dxa"/>
          </w:tcPr>
          <w:p w14:paraId="14072FCF" w14:textId="2BDD3837" w:rsidR="002A06B9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RV</w:t>
            </w:r>
          </w:p>
        </w:tc>
        <w:tc>
          <w:tcPr>
            <w:tcW w:w="2126" w:type="dxa"/>
          </w:tcPr>
          <w:p w14:paraId="72C1DC75" w14:textId="173E6380" w:rsidR="002A06B9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Ime programa</w:t>
            </w:r>
          </w:p>
        </w:tc>
        <w:tc>
          <w:tcPr>
            <w:tcW w:w="1276" w:type="dxa"/>
          </w:tcPr>
          <w:p w14:paraId="1233608E" w14:textId="397B34BD" w:rsidR="002A06B9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sudionika edukacije</w:t>
            </w:r>
          </w:p>
        </w:tc>
        <w:tc>
          <w:tcPr>
            <w:tcW w:w="1672" w:type="dxa"/>
          </w:tcPr>
          <w:p w14:paraId="580BD85D" w14:textId="5664E9CD" w:rsidR="002A06B9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provoditelja nakon edukacije</w:t>
            </w:r>
          </w:p>
        </w:tc>
        <w:tc>
          <w:tcPr>
            <w:tcW w:w="1163" w:type="dxa"/>
          </w:tcPr>
          <w:p w14:paraId="59784B24" w14:textId="77777777" w:rsidR="002A06B9" w:rsidRPr="002A06B9" w:rsidRDefault="002A0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B948AF" w14:paraId="3CBCC9F1" w14:textId="77777777" w:rsidTr="009132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48700E2" w14:textId="17DFE2DE" w:rsidR="00B948AF" w:rsidRPr="006525EC" w:rsidRDefault="009132A9" w:rsidP="00913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6525E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Medijacija kao alat za prevenciju vršnjačkog  nasilja</w:t>
            </w:r>
          </w:p>
        </w:tc>
        <w:tc>
          <w:tcPr>
            <w:tcW w:w="1701" w:type="dxa"/>
          </w:tcPr>
          <w:p w14:paraId="0A39B014" w14:textId="77777777" w:rsidR="00B948AF" w:rsidRDefault="00B94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2497CD" w14:textId="4735724A" w:rsidR="009132A9" w:rsidRDefault="009132A9" w:rsidP="00913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„Zajedno smo jači: STOP nasilju – START prijateljstvu“</w:t>
            </w:r>
          </w:p>
        </w:tc>
        <w:tc>
          <w:tcPr>
            <w:tcW w:w="1276" w:type="dxa"/>
          </w:tcPr>
          <w:p w14:paraId="30E07794" w14:textId="6BA12821" w:rsidR="00B948AF" w:rsidRDefault="00913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72" w:type="dxa"/>
          </w:tcPr>
          <w:p w14:paraId="2E583605" w14:textId="208D60A4" w:rsidR="00B948AF" w:rsidRDefault="00913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14:paraId="7811F364" w14:textId="77777777" w:rsidR="00B948AF" w:rsidRDefault="00913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Edukaciju provodi </w:t>
            </w:r>
          </w:p>
          <w:p w14:paraId="091D1BB6" w14:textId="4152185C" w:rsidR="009132A9" w:rsidRPr="002A06B9" w:rsidRDefault="00913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udruga Forum za slobodu odgoja</w:t>
            </w:r>
          </w:p>
        </w:tc>
      </w:tr>
      <w:tr w:rsidR="00A3412A" w14:paraId="125D63B0" w14:textId="77777777" w:rsidTr="009132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DD034F3" w14:textId="1086F240" w:rsidR="00A3412A" w:rsidRDefault="006525EC" w:rsidP="00652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Pristup djeci u specifičnim obiteljskim okolnostima</w:t>
            </w:r>
          </w:p>
        </w:tc>
        <w:tc>
          <w:tcPr>
            <w:tcW w:w="1701" w:type="dxa"/>
          </w:tcPr>
          <w:p w14:paraId="278C2831" w14:textId="77777777" w:rsidR="00A3412A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EEB871" w14:textId="06262907" w:rsidR="00A3412A" w:rsidRDefault="00652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Predavanje djelatnika Obiteljskog centra</w:t>
            </w:r>
          </w:p>
        </w:tc>
        <w:tc>
          <w:tcPr>
            <w:tcW w:w="1276" w:type="dxa"/>
          </w:tcPr>
          <w:p w14:paraId="4F269C52" w14:textId="5818C3A8" w:rsidR="00A3412A" w:rsidRDefault="00652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72" w:type="dxa"/>
          </w:tcPr>
          <w:p w14:paraId="1747C464" w14:textId="2DB4C421" w:rsidR="00A3412A" w:rsidRDefault="00652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63" w:type="dxa"/>
          </w:tcPr>
          <w:p w14:paraId="3745F88F" w14:textId="77777777" w:rsidR="00A3412A" w:rsidRPr="002A06B9" w:rsidRDefault="00A34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33398A38" w14:textId="77777777" w:rsidR="00B948AF" w:rsidRDefault="00B948AF">
      <w:pPr>
        <w:rPr>
          <w:rFonts w:ascii="Garamond" w:eastAsia="Garamond" w:hAnsi="Garamond" w:cs="Garamond"/>
          <w:i/>
          <w:iCs/>
          <w:color w:val="FF0000"/>
          <w:sz w:val="24"/>
          <w:szCs w:val="24"/>
        </w:rPr>
      </w:pPr>
    </w:p>
    <w:p w14:paraId="2B4A5F1D" w14:textId="0F447F77" w:rsidR="002D5D80" w:rsidRDefault="002D5D80" w:rsidP="00721D99">
      <w:pPr>
        <w:pStyle w:val="Naslov"/>
        <w:rPr>
          <w:rFonts w:ascii="Garamond" w:hAnsi="Garamond"/>
          <w:color w:val="4F81BD" w:themeColor="accent1"/>
          <w:sz w:val="48"/>
          <w:szCs w:val="48"/>
        </w:rPr>
      </w:pPr>
    </w:p>
    <w:p w14:paraId="51DAB0BA" w14:textId="77777777" w:rsidR="002D5D80" w:rsidRDefault="002D5D80">
      <w:pPr>
        <w:rPr>
          <w:rFonts w:ascii="Garamond" w:hAnsi="Garamond"/>
          <w:b/>
          <w:bCs/>
          <w:color w:val="4F81BD" w:themeColor="accent1"/>
          <w:sz w:val="48"/>
          <w:szCs w:val="48"/>
        </w:rPr>
      </w:pPr>
      <w:r>
        <w:rPr>
          <w:rFonts w:ascii="Garamond" w:hAnsi="Garamond"/>
          <w:color w:val="4F81BD" w:themeColor="accent1"/>
          <w:sz w:val="48"/>
          <w:szCs w:val="48"/>
        </w:rPr>
        <w:br w:type="page"/>
      </w:r>
    </w:p>
    <w:p w14:paraId="41785F6F" w14:textId="3F0FBE65" w:rsidR="00B948AF" w:rsidRPr="00721D99" w:rsidRDefault="00E468C2" w:rsidP="00721D99">
      <w:pPr>
        <w:pStyle w:val="Naslov"/>
        <w:rPr>
          <w:rFonts w:ascii="Garamond" w:hAnsi="Garamond"/>
          <w:color w:val="4F81BD" w:themeColor="accent1"/>
          <w:sz w:val="48"/>
          <w:szCs w:val="48"/>
        </w:rPr>
      </w:pPr>
      <w:r w:rsidRPr="00721D99">
        <w:rPr>
          <w:rFonts w:ascii="Garamond" w:hAnsi="Garamond"/>
          <w:color w:val="4F81BD" w:themeColor="accent1"/>
          <w:sz w:val="48"/>
          <w:szCs w:val="48"/>
        </w:rPr>
        <w:lastRenderedPageBreak/>
        <w:t>Izvješće o realizaciji / evaluacija</w:t>
      </w:r>
    </w:p>
    <w:p w14:paraId="41F1FE0A" w14:textId="77777777" w:rsidR="00B948AF" w:rsidRDefault="00E468C2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Razdoblje: 1. polugodište – cijela nastavna godina (zaokružiti) </w:t>
      </w:r>
    </w:p>
    <w:p w14:paraId="7BABA1DE" w14:textId="087A3FFA" w:rsidR="00B948AF" w:rsidRDefault="00A3412A">
      <w:pPr>
        <w:pStyle w:val="Naslov4"/>
        <w:rPr>
          <w:rFonts w:ascii="Garamond" w:eastAsia="Garamond" w:hAnsi="Garamond" w:cs="Garamond"/>
          <w:i w:val="0"/>
          <w:iCs w:val="0"/>
          <w:sz w:val="24"/>
          <w:szCs w:val="24"/>
        </w:rPr>
      </w:pPr>
      <w:r>
        <w:rPr>
          <w:rFonts w:ascii="Garamond" w:eastAsia="Garamond" w:hAnsi="Garamond" w:cs="Garamond"/>
          <w:i w:val="0"/>
          <w:iCs w:val="0"/>
          <w:sz w:val="24"/>
          <w:szCs w:val="24"/>
        </w:rPr>
        <w:t>AKTIVNOSTI ZA</w:t>
      </w:r>
      <w:r w:rsidR="00E468C2">
        <w:rPr>
          <w:rFonts w:ascii="Garamond" w:eastAsia="Garamond" w:hAnsi="Garamond" w:cs="Garamond"/>
          <w:i w:val="0"/>
          <w:iCs w:val="0"/>
          <w:sz w:val="24"/>
          <w:szCs w:val="24"/>
        </w:rPr>
        <w:t xml:space="preserve">  UČENI</w:t>
      </w:r>
      <w:r>
        <w:rPr>
          <w:rFonts w:ascii="Garamond" w:eastAsia="Garamond" w:hAnsi="Garamond" w:cs="Garamond"/>
          <w:i w:val="0"/>
          <w:iCs w:val="0"/>
          <w:sz w:val="24"/>
          <w:szCs w:val="24"/>
        </w:rPr>
        <w:t>KE</w:t>
      </w:r>
      <w:r w:rsidR="00E468C2">
        <w:rPr>
          <w:rFonts w:ascii="Garamond" w:eastAsia="Garamond" w:hAnsi="Garamond" w:cs="Garamond"/>
          <w:i w:val="0"/>
          <w:iCs w:val="0"/>
          <w:sz w:val="24"/>
          <w:szCs w:val="24"/>
        </w:rPr>
        <w:t xml:space="preserve"> I RODITELJ</w:t>
      </w:r>
      <w:r>
        <w:rPr>
          <w:rFonts w:ascii="Garamond" w:eastAsia="Garamond" w:hAnsi="Garamond" w:cs="Garamond"/>
          <w:i w:val="0"/>
          <w:iCs w:val="0"/>
          <w:sz w:val="24"/>
          <w:szCs w:val="24"/>
        </w:rPr>
        <w:t>E</w:t>
      </w:r>
    </w:p>
    <w:tbl>
      <w:tblPr>
        <w:tblStyle w:val="ad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2"/>
        <w:gridCol w:w="1914"/>
        <w:gridCol w:w="1952"/>
        <w:gridCol w:w="1716"/>
        <w:gridCol w:w="1924"/>
      </w:tblGrid>
      <w:tr w:rsidR="00B948AF" w14:paraId="45655487" w14:textId="77777777">
        <w:tc>
          <w:tcPr>
            <w:tcW w:w="9488" w:type="dxa"/>
            <w:gridSpan w:val="5"/>
            <w:shd w:val="clear" w:color="auto" w:fill="FBE4D5"/>
          </w:tcPr>
          <w:p w14:paraId="5CF0F63B" w14:textId="77777777" w:rsidR="00B948AF" w:rsidRPr="00C55A7C" w:rsidRDefault="00E468C2" w:rsidP="00C55A7C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Evaluirani progra</w:t>
            </w:r>
            <w:r w:rsidR="002A06B9"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mi</w:t>
            </w:r>
          </w:p>
          <w:p w14:paraId="026DB27F" w14:textId="776F0270" w:rsidR="00C55A7C" w:rsidRPr="00C55A7C" w:rsidRDefault="00C55A7C" w:rsidP="00C55A7C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sa stručnim mišljenjem/suglasnošću</w:t>
            </w:r>
          </w:p>
        </w:tc>
      </w:tr>
      <w:tr w:rsidR="00B948AF" w14:paraId="1041A7A5" w14:textId="77777777">
        <w:tc>
          <w:tcPr>
            <w:tcW w:w="1982" w:type="dxa"/>
          </w:tcPr>
          <w:p w14:paraId="5B68A732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914" w:type="dxa"/>
          </w:tcPr>
          <w:p w14:paraId="58E30613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</w:t>
            </w:r>
          </w:p>
        </w:tc>
        <w:tc>
          <w:tcPr>
            <w:tcW w:w="1952" w:type="dxa"/>
          </w:tcPr>
          <w:p w14:paraId="186CE9BC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održanih  susreta s učenicima</w:t>
            </w:r>
          </w:p>
        </w:tc>
        <w:tc>
          <w:tcPr>
            <w:tcW w:w="1716" w:type="dxa"/>
          </w:tcPr>
          <w:p w14:paraId="254F9B2E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održanih susreta s roditeljima</w:t>
            </w:r>
          </w:p>
        </w:tc>
        <w:tc>
          <w:tcPr>
            <w:tcW w:w="1924" w:type="dxa"/>
          </w:tcPr>
          <w:p w14:paraId="7A00EAEE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Proveo /proveli</w:t>
            </w:r>
          </w:p>
        </w:tc>
      </w:tr>
      <w:tr w:rsidR="00B948AF" w14:paraId="146ABA94" w14:textId="77777777">
        <w:tc>
          <w:tcPr>
            <w:tcW w:w="1982" w:type="dxa"/>
          </w:tcPr>
          <w:p w14:paraId="41C93018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E46E9AD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52" w:type="dxa"/>
          </w:tcPr>
          <w:p w14:paraId="617F6D55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16" w:type="dxa"/>
          </w:tcPr>
          <w:p w14:paraId="70924DC3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24" w:type="dxa"/>
          </w:tcPr>
          <w:p w14:paraId="37BE23A8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B948AF" w14:paraId="15CED33C" w14:textId="77777777">
        <w:tc>
          <w:tcPr>
            <w:tcW w:w="1982" w:type="dxa"/>
          </w:tcPr>
          <w:p w14:paraId="5D846B5F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C1810C6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52" w:type="dxa"/>
          </w:tcPr>
          <w:p w14:paraId="0248600A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16" w:type="dxa"/>
          </w:tcPr>
          <w:p w14:paraId="2D990686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24" w:type="dxa"/>
          </w:tcPr>
          <w:p w14:paraId="629C0092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7DA58653" w14:textId="77777777" w:rsidR="00B948AF" w:rsidRDefault="00B948AF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f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4"/>
        <w:gridCol w:w="1675"/>
        <w:gridCol w:w="1284"/>
        <w:gridCol w:w="1471"/>
        <w:gridCol w:w="1705"/>
        <w:gridCol w:w="1629"/>
      </w:tblGrid>
      <w:tr w:rsidR="00C55A7C" w14:paraId="5DC56ACB" w14:textId="77777777" w:rsidTr="005A2833">
        <w:tc>
          <w:tcPr>
            <w:tcW w:w="9488" w:type="dxa"/>
            <w:gridSpan w:val="6"/>
            <w:shd w:val="clear" w:color="auto" w:fill="FBE4D5"/>
          </w:tcPr>
          <w:p w14:paraId="0E834A48" w14:textId="728A5BC6" w:rsidR="00C55A7C" w:rsidRPr="00C55A7C" w:rsidRDefault="00C55A7C" w:rsidP="00C55A7C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koji su osmišljeni u školi</w:t>
            </w:r>
          </w:p>
        </w:tc>
      </w:tr>
      <w:tr w:rsidR="00B948AF" w14:paraId="740557F9" w14:textId="77777777">
        <w:tc>
          <w:tcPr>
            <w:tcW w:w="1724" w:type="dxa"/>
          </w:tcPr>
          <w:p w14:paraId="799EE840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675" w:type="dxa"/>
          </w:tcPr>
          <w:p w14:paraId="6040DEC7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284" w:type="dxa"/>
          </w:tcPr>
          <w:p w14:paraId="33AF5821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Broj susreta </w:t>
            </w:r>
          </w:p>
        </w:tc>
        <w:tc>
          <w:tcPr>
            <w:tcW w:w="1471" w:type="dxa"/>
          </w:tcPr>
          <w:p w14:paraId="68D4A9AD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Evaluacija (da-ne; kratak opis)</w:t>
            </w:r>
          </w:p>
        </w:tc>
        <w:tc>
          <w:tcPr>
            <w:tcW w:w="1705" w:type="dxa"/>
          </w:tcPr>
          <w:p w14:paraId="417E3AD3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629" w:type="dxa"/>
          </w:tcPr>
          <w:p w14:paraId="22A3767D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B948AF" w14:paraId="43761E76" w14:textId="77777777">
        <w:tc>
          <w:tcPr>
            <w:tcW w:w="1724" w:type="dxa"/>
          </w:tcPr>
          <w:p w14:paraId="0C0CDF00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75" w:type="dxa"/>
          </w:tcPr>
          <w:p w14:paraId="64D3BA12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99631C9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0200BF6B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05" w:type="dxa"/>
          </w:tcPr>
          <w:p w14:paraId="71BC25B7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9" w:type="dxa"/>
          </w:tcPr>
          <w:p w14:paraId="59FFC003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B948AF" w14:paraId="01F0BEF1" w14:textId="77777777">
        <w:tc>
          <w:tcPr>
            <w:tcW w:w="1724" w:type="dxa"/>
          </w:tcPr>
          <w:p w14:paraId="257B79DF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75" w:type="dxa"/>
          </w:tcPr>
          <w:p w14:paraId="0CFF3429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</w:tcPr>
          <w:p w14:paraId="3580BBB2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26AD7B59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705" w:type="dxa"/>
          </w:tcPr>
          <w:p w14:paraId="6861DD72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9" w:type="dxa"/>
          </w:tcPr>
          <w:p w14:paraId="0D794FA2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3C12DC23" w14:textId="77777777" w:rsidR="00B948AF" w:rsidRDefault="00B948AF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f0"/>
        <w:tblW w:w="9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126"/>
        <w:gridCol w:w="2551"/>
        <w:gridCol w:w="1418"/>
        <w:gridCol w:w="1284"/>
      </w:tblGrid>
      <w:tr w:rsidR="002A06B9" w14:paraId="59266C46" w14:textId="77777777" w:rsidTr="002A06B9">
        <w:trPr>
          <w:trHeight w:val="244"/>
        </w:trPr>
        <w:tc>
          <w:tcPr>
            <w:tcW w:w="9501" w:type="dxa"/>
            <w:gridSpan w:val="5"/>
            <w:shd w:val="clear" w:color="auto" w:fill="FBE4D5"/>
          </w:tcPr>
          <w:p w14:paraId="73781E3A" w14:textId="20824BDC" w:rsidR="002A06B9" w:rsidRPr="00C55A7C" w:rsidRDefault="00C55A7C" w:rsidP="00C55A7C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  <w:highlight w:val="yellow"/>
              </w:rPr>
            </w:pPr>
            <w:r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Značajnije p</w:t>
            </w:r>
            <w:r w:rsidR="002A06B9" w:rsidRPr="00C55A7C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reventivne aktivnosti</w:t>
            </w:r>
          </w:p>
        </w:tc>
      </w:tr>
      <w:tr w:rsidR="00C55A7C" w14:paraId="2B295453" w14:textId="77777777" w:rsidTr="00C55A7C">
        <w:trPr>
          <w:trHeight w:val="743"/>
        </w:trPr>
        <w:tc>
          <w:tcPr>
            <w:tcW w:w="2122" w:type="dxa"/>
          </w:tcPr>
          <w:p w14:paraId="3214A208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Naziv aktivnosti</w:t>
            </w:r>
          </w:p>
        </w:tc>
        <w:tc>
          <w:tcPr>
            <w:tcW w:w="2126" w:type="dxa"/>
          </w:tcPr>
          <w:p w14:paraId="5C98D642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Razredni odjel/i</w:t>
            </w:r>
          </w:p>
        </w:tc>
        <w:tc>
          <w:tcPr>
            <w:tcW w:w="2551" w:type="dxa"/>
          </w:tcPr>
          <w:p w14:paraId="6E609B82" w14:textId="593D4B82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 xml:space="preserve">Kratak opis aktivnosti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(</w:t>
            </w: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sadržaj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 xml:space="preserve"> aktivnosti</w:t>
            </w:r>
          </w:p>
        </w:tc>
        <w:tc>
          <w:tcPr>
            <w:tcW w:w="1418" w:type="dxa"/>
          </w:tcPr>
          <w:p w14:paraId="77FB2125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sz w:val="24"/>
                <w:szCs w:val="24"/>
              </w:rPr>
              <w:t>Trajanje</w:t>
            </w:r>
          </w:p>
        </w:tc>
        <w:tc>
          <w:tcPr>
            <w:tcW w:w="1284" w:type="dxa"/>
          </w:tcPr>
          <w:p w14:paraId="0B3ABBE5" w14:textId="6F2BD353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Provoditelj </w:t>
            </w:r>
          </w:p>
        </w:tc>
      </w:tr>
      <w:tr w:rsidR="00C55A7C" w14:paraId="5CCE4091" w14:textId="77777777" w:rsidTr="0083069A">
        <w:trPr>
          <w:trHeight w:val="286"/>
        </w:trPr>
        <w:tc>
          <w:tcPr>
            <w:tcW w:w="2122" w:type="dxa"/>
          </w:tcPr>
          <w:p w14:paraId="417B1C44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F82B74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DA7D750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FBC730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815864F" w14:textId="77777777" w:rsid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C55A7C" w14:paraId="5C38767A" w14:textId="77777777" w:rsidTr="0083069A">
        <w:trPr>
          <w:trHeight w:val="262"/>
        </w:trPr>
        <w:tc>
          <w:tcPr>
            <w:tcW w:w="2122" w:type="dxa"/>
          </w:tcPr>
          <w:p w14:paraId="1FA2E009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797B22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D75943A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C45CD8" w14:textId="77777777" w:rsidR="00C55A7C" w:rsidRP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22ABA44" w14:textId="77777777" w:rsidR="00C55A7C" w:rsidRDefault="00C55A7C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0E4C1CB2" w14:textId="77777777" w:rsidR="00B948AF" w:rsidRDefault="00B948AF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af1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9"/>
        <w:gridCol w:w="1624"/>
        <w:gridCol w:w="1849"/>
        <w:gridCol w:w="1894"/>
        <w:gridCol w:w="1862"/>
      </w:tblGrid>
      <w:tr w:rsidR="00B948AF" w14:paraId="32AE7962" w14:textId="77777777" w:rsidTr="00BD5DB2">
        <w:tc>
          <w:tcPr>
            <w:tcW w:w="9488" w:type="dxa"/>
            <w:gridSpan w:val="5"/>
            <w:shd w:val="clear" w:color="auto" w:fill="FDE9D9" w:themeFill="accent6" w:themeFillTint="33"/>
          </w:tcPr>
          <w:p w14:paraId="18F59B0E" w14:textId="08573CD4" w:rsidR="00B948AF" w:rsidRPr="00BD5DB2" w:rsidRDefault="00E468C2" w:rsidP="00BD5DB2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 w:rsidRPr="00BD5DB2"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Programi/aktivnosti koje provode vanjski suradnici</w:t>
            </w:r>
          </w:p>
          <w:p w14:paraId="214A1904" w14:textId="0F4DDC1C" w:rsidR="00B948AF" w:rsidRDefault="00E468C2" w:rsidP="00BD5DB2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(</w:t>
            </w:r>
            <w:r w:rsidR="00BD5DB2">
              <w:rPr>
                <w:rFonts w:ascii="Garamond" w:eastAsia="Garamond" w:hAnsi="Garamond" w:cs="Garamond"/>
                <w:sz w:val="24"/>
                <w:szCs w:val="24"/>
              </w:rPr>
              <w:t xml:space="preserve">uz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suglasnost MZOM-a i stručno mišljenje AZOO)</w:t>
            </w:r>
          </w:p>
        </w:tc>
      </w:tr>
      <w:tr w:rsidR="00B948AF" w14:paraId="5370E8D5" w14:textId="77777777">
        <w:tc>
          <w:tcPr>
            <w:tcW w:w="2259" w:type="dxa"/>
          </w:tcPr>
          <w:p w14:paraId="6A7370A7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programa/aktivnosti</w:t>
            </w:r>
          </w:p>
        </w:tc>
        <w:tc>
          <w:tcPr>
            <w:tcW w:w="1624" w:type="dxa"/>
          </w:tcPr>
          <w:p w14:paraId="69B59E84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849" w:type="dxa"/>
          </w:tcPr>
          <w:p w14:paraId="778F24B6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</w:tc>
        <w:tc>
          <w:tcPr>
            <w:tcW w:w="1894" w:type="dxa"/>
          </w:tcPr>
          <w:p w14:paraId="4980567F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862" w:type="dxa"/>
          </w:tcPr>
          <w:p w14:paraId="5B83340E" w14:textId="77777777" w:rsidR="00B948AF" w:rsidRDefault="00E468C2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Proveo/proveli</w:t>
            </w:r>
          </w:p>
        </w:tc>
      </w:tr>
      <w:tr w:rsidR="00B948AF" w14:paraId="6DFEBA0B" w14:textId="77777777">
        <w:tc>
          <w:tcPr>
            <w:tcW w:w="2259" w:type="dxa"/>
          </w:tcPr>
          <w:p w14:paraId="2DA114DD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7AA21D4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49" w:type="dxa"/>
          </w:tcPr>
          <w:p w14:paraId="74E076B0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4" w:type="dxa"/>
          </w:tcPr>
          <w:p w14:paraId="62363260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4377134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B948AF" w14:paraId="18E17C06" w14:textId="77777777">
        <w:tc>
          <w:tcPr>
            <w:tcW w:w="2259" w:type="dxa"/>
          </w:tcPr>
          <w:p w14:paraId="60343640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E1211A3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63B72A2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94" w:type="dxa"/>
          </w:tcPr>
          <w:p w14:paraId="51A97137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C6925F1" w14:textId="77777777" w:rsidR="00B948AF" w:rsidRDefault="00B948AF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1D5FB432" w14:textId="77777777" w:rsidR="00B948AF" w:rsidRDefault="00B948AF">
      <w:pPr>
        <w:rPr>
          <w:rFonts w:ascii="Garamond" w:eastAsia="Garamond" w:hAnsi="Garamond" w:cs="Garamond"/>
          <w:sz w:val="24"/>
          <w:szCs w:val="24"/>
        </w:rPr>
      </w:pPr>
    </w:p>
    <w:p w14:paraId="7B90969C" w14:textId="36D975FB" w:rsidR="00B948AF" w:rsidRPr="002D5D80" w:rsidRDefault="00721D99">
      <w:pPr>
        <w:pStyle w:val="Naslov4"/>
        <w:rPr>
          <w:rFonts w:ascii="Garamond" w:eastAsia="Garamond" w:hAnsi="Garamond" w:cs="Garamond"/>
          <w:i w:val="0"/>
          <w:sz w:val="24"/>
          <w:szCs w:val="24"/>
        </w:rPr>
      </w:pPr>
      <w:r w:rsidRPr="002D5D80">
        <w:rPr>
          <w:rFonts w:ascii="Garamond" w:eastAsia="Garamond" w:hAnsi="Garamond" w:cs="Garamond"/>
          <w:i w:val="0"/>
          <w:sz w:val="24"/>
          <w:szCs w:val="24"/>
        </w:rPr>
        <w:t>AKTIVNOSTI ZA UČITELJE /NASTAVNIKE I STRUČNE SURADNIKE</w:t>
      </w:r>
    </w:p>
    <w:tbl>
      <w:tblPr>
        <w:tblStyle w:val="ac"/>
        <w:tblW w:w="9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985"/>
        <w:gridCol w:w="1559"/>
        <w:gridCol w:w="1389"/>
        <w:gridCol w:w="958"/>
      </w:tblGrid>
      <w:tr w:rsidR="002A06B9" w14:paraId="6CC9F22C" w14:textId="77777777" w:rsidTr="00C55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gridSpan w:val="2"/>
            <w:shd w:val="clear" w:color="auto" w:fill="FDE9D9" w:themeFill="accent6" w:themeFillTint="33"/>
          </w:tcPr>
          <w:p w14:paraId="438BC518" w14:textId="77777777" w:rsidR="002A06B9" w:rsidRPr="00C55A7C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Stručne teme </w:t>
            </w:r>
          </w:p>
        </w:tc>
        <w:tc>
          <w:tcPr>
            <w:tcW w:w="4933" w:type="dxa"/>
            <w:gridSpan w:val="3"/>
            <w:shd w:val="clear" w:color="auto" w:fill="FDE9D9" w:themeFill="accent6" w:themeFillTint="33"/>
          </w:tcPr>
          <w:p w14:paraId="6414F685" w14:textId="77777777" w:rsidR="002A06B9" w:rsidRPr="00C55A7C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Edukacija  za provođenje konkretnog  preventivnog programa</w:t>
            </w:r>
          </w:p>
        </w:tc>
        <w:tc>
          <w:tcPr>
            <w:tcW w:w="958" w:type="dxa"/>
            <w:shd w:val="clear" w:color="auto" w:fill="FDE9D9" w:themeFill="accent6" w:themeFillTint="33"/>
          </w:tcPr>
          <w:p w14:paraId="13422D20" w14:textId="77777777" w:rsidR="002A06B9" w:rsidRPr="00C55A7C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55A7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Napomena </w:t>
            </w:r>
          </w:p>
        </w:tc>
      </w:tr>
      <w:tr w:rsidR="002A06B9" w14:paraId="4F90EE7B" w14:textId="77777777" w:rsidTr="00C55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A5C821D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UV</w:t>
            </w:r>
          </w:p>
        </w:tc>
        <w:tc>
          <w:tcPr>
            <w:tcW w:w="1701" w:type="dxa"/>
          </w:tcPr>
          <w:p w14:paraId="69F85D63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RV</w:t>
            </w:r>
          </w:p>
        </w:tc>
        <w:tc>
          <w:tcPr>
            <w:tcW w:w="1985" w:type="dxa"/>
          </w:tcPr>
          <w:p w14:paraId="78238A69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Ime programa</w:t>
            </w:r>
          </w:p>
        </w:tc>
        <w:tc>
          <w:tcPr>
            <w:tcW w:w="1559" w:type="dxa"/>
          </w:tcPr>
          <w:p w14:paraId="0681CA1F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sudionika edukacije</w:t>
            </w:r>
          </w:p>
        </w:tc>
        <w:tc>
          <w:tcPr>
            <w:tcW w:w="1389" w:type="dxa"/>
          </w:tcPr>
          <w:p w14:paraId="3C33B0FF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provoditelja nakon edukacije</w:t>
            </w:r>
          </w:p>
        </w:tc>
        <w:tc>
          <w:tcPr>
            <w:tcW w:w="958" w:type="dxa"/>
          </w:tcPr>
          <w:p w14:paraId="261A0725" w14:textId="77777777" w:rsidR="002A06B9" w:rsidRP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83069A" w14:paraId="77C791C2" w14:textId="77777777" w:rsidTr="00C55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C129499" w14:textId="77777777" w:rsidR="0083069A" w:rsidRDefault="0083069A" w:rsidP="00830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DB91DC" w14:textId="77777777" w:rsidR="0083069A" w:rsidRDefault="0083069A" w:rsidP="00830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77B4C9" w14:textId="77777777" w:rsidR="0083069A" w:rsidRDefault="0083069A" w:rsidP="00830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5F5344" w14:textId="77777777" w:rsidR="0083069A" w:rsidRDefault="0083069A" w:rsidP="00830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00A4625" w14:textId="77777777" w:rsidR="0083069A" w:rsidRDefault="0083069A" w:rsidP="00830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</w:tcPr>
          <w:p w14:paraId="5531EFC1" w14:textId="77777777" w:rsidR="0083069A" w:rsidRPr="002A06B9" w:rsidRDefault="0083069A" w:rsidP="00830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2A06B9" w14:paraId="3D81E528" w14:textId="77777777" w:rsidTr="0083069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619CEF0" w14:textId="14A661AF" w:rsidR="002A06B9" w:rsidRDefault="002A06B9" w:rsidP="008306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247008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EAA824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4140A0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65901E8" w14:textId="77777777" w:rsid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</w:tcPr>
          <w:p w14:paraId="5FAAFB91" w14:textId="77777777" w:rsidR="002A06B9" w:rsidRPr="002A06B9" w:rsidRDefault="002A06B9" w:rsidP="004E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32F2A24C" w14:textId="77777777" w:rsidR="00B948AF" w:rsidRDefault="00B948AF"/>
    <w:sectPr w:rsidR="00B948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B5EFB" w14:textId="77777777" w:rsidR="00FD2E1D" w:rsidRDefault="00FD2E1D">
      <w:pPr>
        <w:spacing w:after="0" w:line="240" w:lineRule="auto"/>
      </w:pPr>
      <w:r>
        <w:separator/>
      </w:r>
    </w:p>
  </w:endnote>
  <w:endnote w:type="continuationSeparator" w:id="0">
    <w:p w14:paraId="416D6DEA" w14:textId="77777777" w:rsidR="00FD2E1D" w:rsidRDefault="00FD2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" w:fontKey="{1B86167D-7C2F-444C-B079-310BED37C6E7}"/>
    <w:embedBold r:id="rId2" w:fontKey="{23FB9E84-FF0B-4252-AE06-F063B0D68C95}"/>
    <w:embedItalic r:id="rId3" w:fontKey="{050F6F5A-D75B-43D9-979A-75CD3E0442EB}"/>
    <w:embedBoldItalic r:id="rId4" w:fontKey="{47DD126A-0B3F-4751-B2D8-2A853F423C90}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Bold r:id="rId5" w:fontKey="{4F315DE1-5A7F-4CDF-913C-46B8CDC7C13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52AFD302-D9BF-4D34-9228-B24F64A0CB16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7" w:fontKey="{8C2454C1-978E-46B4-A006-D7C1482287A4}"/>
    <w:embedBold r:id="rId8" w:fontKey="{85D99148-CC45-405B-82C2-21D72D6794E4}"/>
    <w:embedItalic r:id="rId9" w:fontKey="{36B392CD-BAD8-40A2-8C41-15B0668EADE2}"/>
    <w:embedBoldItalic r:id="rId10" w:fontKey="{082347BE-28F4-4B50-8658-CD8A1BA2EA5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500538D3-16DF-41F9-A1B2-7706F7189D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DF4B1" w14:textId="77777777"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F6340" w14:textId="77777777"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A62FB" w14:textId="77777777"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3711A" w14:textId="77777777" w:rsidR="00FD2E1D" w:rsidRDefault="00FD2E1D">
      <w:pPr>
        <w:spacing w:after="0" w:line="240" w:lineRule="auto"/>
      </w:pPr>
      <w:r>
        <w:separator/>
      </w:r>
    </w:p>
  </w:footnote>
  <w:footnote w:type="continuationSeparator" w:id="0">
    <w:p w14:paraId="188809B4" w14:textId="77777777" w:rsidR="00FD2E1D" w:rsidRDefault="00FD2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FA931" w14:textId="77777777"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57129" w14:textId="77777777"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49C10" w14:textId="77777777" w:rsidR="00B948AF" w:rsidRDefault="00B948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1ADB"/>
    <w:multiLevelType w:val="hybridMultilevel"/>
    <w:tmpl w:val="DF9E2E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A64A6"/>
    <w:multiLevelType w:val="hybridMultilevel"/>
    <w:tmpl w:val="1A3CEB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D23C4"/>
    <w:multiLevelType w:val="hybridMultilevel"/>
    <w:tmpl w:val="2E7EDE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220CF"/>
    <w:multiLevelType w:val="hybridMultilevel"/>
    <w:tmpl w:val="268C23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C1D3E"/>
    <w:multiLevelType w:val="multilevel"/>
    <w:tmpl w:val="272E68B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8AF"/>
    <w:rsid w:val="00036A55"/>
    <w:rsid w:val="0007381D"/>
    <w:rsid w:val="00084802"/>
    <w:rsid w:val="0009626F"/>
    <w:rsid w:val="000E641C"/>
    <w:rsid w:val="000F5212"/>
    <w:rsid w:val="001A4756"/>
    <w:rsid w:val="001A6497"/>
    <w:rsid w:val="00203A75"/>
    <w:rsid w:val="002A06B9"/>
    <w:rsid w:val="002D5D80"/>
    <w:rsid w:val="002F5733"/>
    <w:rsid w:val="00346D59"/>
    <w:rsid w:val="003904C6"/>
    <w:rsid w:val="003A49B4"/>
    <w:rsid w:val="00404477"/>
    <w:rsid w:val="004366A9"/>
    <w:rsid w:val="00474CC5"/>
    <w:rsid w:val="00504213"/>
    <w:rsid w:val="00524B1D"/>
    <w:rsid w:val="005F01EF"/>
    <w:rsid w:val="006525EC"/>
    <w:rsid w:val="006F1CF7"/>
    <w:rsid w:val="00721D99"/>
    <w:rsid w:val="0083069A"/>
    <w:rsid w:val="008B5022"/>
    <w:rsid w:val="009132A9"/>
    <w:rsid w:val="00A1598F"/>
    <w:rsid w:val="00A3412A"/>
    <w:rsid w:val="00B43359"/>
    <w:rsid w:val="00B948AF"/>
    <w:rsid w:val="00BD5DB2"/>
    <w:rsid w:val="00C53334"/>
    <w:rsid w:val="00C55A7C"/>
    <w:rsid w:val="00C84264"/>
    <w:rsid w:val="00C91EA4"/>
    <w:rsid w:val="00CE5713"/>
    <w:rsid w:val="00D02760"/>
    <w:rsid w:val="00D2710A"/>
    <w:rsid w:val="00D41230"/>
    <w:rsid w:val="00D84317"/>
    <w:rsid w:val="00DB565F"/>
    <w:rsid w:val="00E06B7A"/>
    <w:rsid w:val="00E468C2"/>
    <w:rsid w:val="00EA3CDE"/>
    <w:rsid w:val="00ED5939"/>
    <w:rsid w:val="00F03E83"/>
    <w:rsid w:val="00F13DCA"/>
    <w:rsid w:val="00F31AA6"/>
    <w:rsid w:val="00F46994"/>
    <w:rsid w:val="00F97760"/>
    <w:rsid w:val="00FC6460"/>
    <w:rsid w:val="00FD2E1D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C511"/>
  <w15:docId w15:val="{162C1C53-3FD7-413D-959C-0213BB97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bCs/>
      <w:color w:val="2E75B5"/>
      <w:sz w:val="28"/>
      <w:szCs w:val="28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spacing w:after="0" w:line="240" w:lineRule="auto"/>
      <w:ind w:left="1440"/>
      <w:outlineLvl w:val="1"/>
    </w:pPr>
    <w:rPr>
      <w:rFonts w:ascii="Comic Sans MS" w:eastAsia="Comic Sans MS" w:hAnsi="Comic Sans MS" w:cs="Comic Sans MS"/>
      <w:b/>
      <w:bCs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Naslov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3"/>
    </w:pPr>
    <w:rPr>
      <w:b/>
      <w:bCs/>
      <w:i/>
      <w:iCs/>
      <w:color w:val="5B9BD5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2E75B5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43" w:type="dxa"/>
        <w:left w:w="115" w:type="dxa"/>
        <w:bottom w:w="43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komentara">
    <w:name w:val="annotation text"/>
    <w:basedOn w:val="Normal"/>
    <w:link w:val="Tekstkomenta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Bezproreda">
    <w:name w:val="No Spacing"/>
    <w:uiPriority w:val="1"/>
    <w:qFormat/>
    <w:rsid w:val="00970628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1C3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1C3B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ormal"/>
    <w:next w:val="Normal"/>
    <w:uiPriority w:val="11"/>
    <w:qFormat/>
    <w:rPr>
      <w:i/>
      <w:iCs/>
      <w:color w:val="5B9BD5"/>
      <w:sz w:val="24"/>
      <w:szCs w:val="24"/>
    </w:rPr>
  </w:style>
  <w:style w:type="table" w:customStyle="1" w:styleId="a6">
    <w:basedOn w:val="Obinatablica"/>
    <w:tblPr>
      <w:tblStyleRowBandSize w:val="1"/>
      <w:tblStyleColBandSize w:val="1"/>
      <w:tblCellMar>
        <w:top w:w="43" w:type="dxa"/>
        <w:left w:w="115" w:type="dxa"/>
        <w:bottom w:w="43" w:type="dxa"/>
        <w:right w:w="115" w:type="dxa"/>
      </w:tblCellMar>
    </w:tblPr>
  </w:style>
  <w:style w:type="table" w:customStyle="1" w:styleId="a7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Obinatabli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d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Obinatabli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zija">
    <w:name w:val="Revision"/>
    <w:hidden/>
    <w:uiPriority w:val="99"/>
    <w:semiHidden/>
    <w:rsid w:val="00084802"/>
    <w:pPr>
      <w:spacing w:after="0" w:line="240" w:lineRule="auto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480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4802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ED593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D5939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5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5D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7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AfRmt/6hVESbZicGPFDNac4pA==">CgMxLjAyDmguMzVyM3ZnMWxob2NpMg5oLnFlNGs0bTV0bnZnNTIOaC44amx5MGRsb2RnMjMyDmgueXUyanBzeDdxZXpjMg5oLjV2OTBlMHJreTFieDgAciExSEExU0VudGFoOUdxdGhpY1hrcWtnN3NXT19hZHkxMkg=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1210</Words>
  <Characters>6902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Mirjana Horvat</cp:lastModifiedBy>
  <cp:revision>2</cp:revision>
  <cp:lastPrinted>2026-10-02T13:01:00Z</cp:lastPrinted>
  <dcterms:created xsi:type="dcterms:W3CDTF">2026-10-05T11:13:00Z</dcterms:created>
  <dcterms:modified xsi:type="dcterms:W3CDTF">2026-10-05T11:13:00Z</dcterms:modified>
</cp:coreProperties>
</file>